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1F64" w14:textId="45253F22" w:rsidR="00D6536D" w:rsidRPr="00EA48E2" w:rsidRDefault="00D6536D" w:rsidP="00ED3609">
      <w:pPr>
        <w:spacing w:after="0" w:line="276" w:lineRule="auto"/>
        <w:jc w:val="both"/>
        <w:rPr>
          <w:rFonts w:ascii="Arial" w:hAnsi="Arial" w:cs="Arial"/>
          <w:b/>
          <w:color w:val="000000" w:themeColor="text1"/>
          <w:sz w:val="24"/>
          <w:szCs w:val="24"/>
        </w:rPr>
      </w:pPr>
    </w:p>
    <w:p w14:paraId="47624710" w14:textId="19C902BA" w:rsidR="005E7D00" w:rsidRPr="00ED3609" w:rsidRDefault="007670C2" w:rsidP="00F36376">
      <w:pPr>
        <w:spacing w:after="0" w:line="276" w:lineRule="auto"/>
        <w:rPr>
          <w:rFonts w:ascii="Arial" w:hAnsi="Arial" w:cs="Arial"/>
          <w:sz w:val="24"/>
          <w:szCs w:val="24"/>
        </w:rPr>
      </w:pPr>
      <w:r w:rsidRPr="00ED3609">
        <w:rPr>
          <w:rFonts w:ascii="Arial" w:hAnsi="Arial" w:cs="Arial"/>
          <w:b/>
          <w:bCs/>
          <w:sz w:val="24"/>
          <w:szCs w:val="24"/>
        </w:rPr>
        <w:t>HONORABLE ASAMBLEA:</w:t>
      </w:r>
    </w:p>
    <w:p w14:paraId="46D517E2" w14:textId="77777777" w:rsidR="005E7D00" w:rsidRPr="00ED3609" w:rsidRDefault="005E7D00" w:rsidP="00ED3609">
      <w:pPr>
        <w:spacing w:after="0" w:line="276" w:lineRule="auto"/>
        <w:jc w:val="both"/>
        <w:rPr>
          <w:rFonts w:ascii="Arial" w:hAnsi="Arial" w:cs="Arial"/>
          <w:sz w:val="24"/>
          <w:szCs w:val="24"/>
        </w:rPr>
      </w:pPr>
    </w:p>
    <w:p w14:paraId="5C9D4CB4" w14:textId="4F8F93BE" w:rsidR="005E7D00" w:rsidRPr="00ED3609" w:rsidRDefault="005E7D00" w:rsidP="00ED3609">
      <w:pPr>
        <w:spacing w:after="0" w:line="276" w:lineRule="auto"/>
        <w:jc w:val="both"/>
        <w:rPr>
          <w:rFonts w:ascii="Arial" w:hAnsi="Arial" w:cs="Arial"/>
          <w:sz w:val="24"/>
          <w:szCs w:val="24"/>
        </w:rPr>
      </w:pPr>
      <w:r w:rsidRPr="00ED3609">
        <w:rPr>
          <w:rFonts w:ascii="Arial" w:hAnsi="Arial" w:cs="Arial"/>
          <w:sz w:val="24"/>
          <w:szCs w:val="24"/>
        </w:rPr>
        <w:t xml:space="preserve">A la Comisión de Relaciones Exteriores de la LXIV Legislatura de la Cámara de Diputados le fue turnada, para su estudio y dictamen, la Proposición con Punto de Acuerdo, por el que se exhorta al Ejecutivo Federal a solicitar </w:t>
      </w:r>
      <w:r w:rsidR="00B81855" w:rsidRPr="00ED3609">
        <w:rPr>
          <w:rFonts w:ascii="Arial" w:hAnsi="Arial" w:cs="Arial"/>
          <w:sz w:val="24"/>
          <w:szCs w:val="24"/>
        </w:rPr>
        <w:t xml:space="preserve">ayuda humanitaria </w:t>
      </w:r>
      <w:r w:rsidR="007C6081" w:rsidRPr="00ED3609">
        <w:rPr>
          <w:rFonts w:ascii="Arial" w:hAnsi="Arial" w:cs="Arial"/>
          <w:sz w:val="24"/>
          <w:szCs w:val="24"/>
        </w:rPr>
        <w:t xml:space="preserve">ante </w:t>
      </w:r>
      <w:r w:rsidRPr="00ED3609">
        <w:rPr>
          <w:rFonts w:ascii="Arial" w:hAnsi="Arial" w:cs="Arial"/>
          <w:sz w:val="24"/>
          <w:szCs w:val="24"/>
        </w:rPr>
        <w:t xml:space="preserve">la </w:t>
      </w:r>
      <w:r w:rsidR="00BC326C">
        <w:rPr>
          <w:rFonts w:ascii="Arial" w:hAnsi="Arial" w:cs="Arial"/>
          <w:sz w:val="24"/>
          <w:szCs w:val="24"/>
        </w:rPr>
        <w:t>Organización de las Naciones Unidas (</w:t>
      </w:r>
      <w:r w:rsidRPr="00ED3609">
        <w:rPr>
          <w:rFonts w:ascii="Arial" w:hAnsi="Arial" w:cs="Arial"/>
          <w:sz w:val="24"/>
          <w:szCs w:val="24"/>
        </w:rPr>
        <w:t>ONU</w:t>
      </w:r>
      <w:r w:rsidR="00BC326C">
        <w:rPr>
          <w:rFonts w:ascii="Arial" w:hAnsi="Arial" w:cs="Arial"/>
          <w:sz w:val="24"/>
          <w:szCs w:val="24"/>
        </w:rPr>
        <w:t>)</w:t>
      </w:r>
      <w:r w:rsidR="007C6081" w:rsidRPr="00ED3609">
        <w:rPr>
          <w:rFonts w:ascii="Arial" w:hAnsi="Arial" w:cs="Arial"/>
          <w:sz w:val="24"/>
          <w:szCs w:val="24"/>
        </w:rPr>
        <w:t xml:space="preserve">, </w:t>
      </w:r>
      <w:r w:rsidRPr="00ED3609">
        <w:rPr>
          <w:rFonts w:ascii="Arial" w:hAnsi="Arial" w:cs="Arial"/>
          <w:sz w:val="24"/>
          <w:szCs w:val="24"/>
        </w:rPr>
        <w:t>debido a la trágica explosión sucedida en Beirut</w:t>
      </w:r>
      <w:r w:rsidR="00BC326C">
        <w:rPr>
          <w:rFonts w:ascii="Arial" w:hAnsi="Arial" w:cs="Arial"/>
          <w:sz w:val="24"/>
          <w:szCs w:val="24"/>
        </w:rPr>
        <w:t>, Líbano,</w:t>
      </w:r>
      <w:r w:rsidRPr="00ED3609">
        <w:rPr>
          <w:rFonts w:ascii="Arial" w:hAnsi="Arial" w:cs="Arial"/>
          <w:sz w:val="24"/>
          <w:szCs w:val="24"/>
        </w:rPr>
        <w:t xml:space="preserve"> el 4 de agosto de 2020.</w:t>
      </w:r>
    </w:p>
    <w:p w14:paraId="71F43424" w14:textId="77777777" w:rsidR="005E7D00" w:rsidRPr="00ED3609" w:rsidRDefault="005E7D00" w:rsidP="00ED3609">
      <w:pPr>
        <w:spacing w:after="0" w:line="276" w:lineRule="auto"/>
        <w:jc w:val="both"/>
        <w:rPr>
          <w:rFonts w:ascii="Arial" w:hAnsi="Arial" w:cs="Arial"/>
          <w:sz w:val="24"/>
          <w:szCs w:val="24"/>
        </w:rPr>
      </w:pPr>
    </w:p>
    <w:p w14:paraId="165BF7DE" w14:textId="0D3E3238" w:rsidR="00971F61" w:rsidRPr="00ED3609" w:rsidRDefault="009E4CC2" w:rsidP="00ED3609">
      <w:pPr>
        <w:spacing w:after="0" w:line="276" w:lineRule="auto"/>
        <w:jc w:val="both"/>
        <w:rPr>
          <w:rFonts w:ascii="Arial" w:hAnsi="Arial" w:cs="Arial"/>
          <w:sz w:val="24"/>
          <w:szCs w:val="24"/>
        </w:rPr>
      </w:pPr>
      <w:r w:rsidRPr="00ED3609">
        <w:rPr>
          <w:rFonts w:ascii="Arial" w:hAnsi="Arial" w:cs="Arial"/>
          <w:sz w:val="24"/>
          <w:szCs w:val="24"/>
        </w:rPr>
        <w:t>La Comisión de Relaciones Exteriores, con fundamento en lo dispuesto por los artículos 39 y 45, numeral 6, incisos e) y f) de la Ley Orgánica del Congreso General de los Estados Unidos Mexicanos; 80, numeral 1, fracción VI; 82, numeral 1</w:t>
      </w:r>
      <w:r w:rsidR="00087B99">
        <w:rPr>
          <w:rFonts w:ascii="Arial" w:hAnsi="Arial" w:cs="Arial"/>
          <w:sz w:val="24"/>
          <w:szCs w:val="24"/>
        </w:rPr>
        <w:t>,</w:t>
      </w:r>
      <w:r w:rsidRPr="00ED3609">
        <w:rPr>
          <w:rFonts w:ascii="Arial" w:hAnsi="Arial" w:cs="Arial"/>
          <w:sz w:val="24"/>
          <w:szCs w:val="24"/>
        </w:rPr>
        <w:t xml:space="preserve"> y 85 del Reglamento de la Cámara de Diputados, y habiendo analizado el contenido de la proposición con punto de Acuerdo, somete a consideración de esta Honorable Asamblea el presente dictamen, </w:t>
      </w:r>
      <w:r w:rsidR="007670C2" w:rsidRPr="00ED3609">
        <w:rPr>
          <w:rFonts w:ascii="Arial" w:hAnsi="Arial" w:cs="Arial"/>
          <w:sz w:val="24"/>
          <w:szCs w:val="24"/>
        </w:rPr>
        <w:t>de acuerdo con la siguiente:</w:t>
      </w:r>
    </w:p>
    <w:p w14:paraId="45081B22" w14:textId="77777777" w:rsidR="007670C2" w:rsidRPr="00ED3609" w:rsidRDefault="007670C2" w:rsidP="00ED3609">
      <w:pPr>
        <w:spacing w:after="0" w:line="276" w:lineRule="auto"/>
        <w:jc w:val="both"/>
        <w:rPr>
          <w:rFonts w:ascii="Arial" w:hAnsi="Arial" w:cs="Arial"/>
          <w:sz w:val="24"/>
          <w:szCs w:val="24"/>
        </w:rPr>
      </w:pPr>
    </w:p>
    <w:p w14:paraId="740792D2" w14:textId="3567186F" w:rsidR="005D08EF" w:rsidRPr="00ED3609" w:rsidRDefault="005D08EF" w:rsidP="00ED3609">
      <w:pPr>
        <w:spacing w:after="0" w:line="276" w:lineRule="auto"/>
        <w:jc w:val="center"/>
        <w:rPr>
          <w:rFonts w:ascii="Arial" w:hAnsi="Arial" w:cs="Arial"/>
          <w:b/>
          <w:bCs/>
          <w:sz w:val="24"/>
          <w:szCs w:val="24"/>
        </w:rPr>
      </w:pPr>
      <w:r w:rsidRPr="00ED3609">
        <w:rPr>
          <w:rFonts w:ascii="Arial" w:hAnsi="Arial" w:cs="Arial"/>
          <w:b/>
          <w:bCs/>
          <w:sz w:val="24"/>
          <w:szCs w:val="24"/>
        </w:rPr>
        <w:t>ANTECEDENTES</w:t>
      </w:r>
    </w:p>
    <w:p w14:paraId="756C7FAD" w14:textId="77777777" w:rsidR="004B6E7E" w:rsidRPr="00ED3609" w:rsidRDefault="004B6E7E" w:rsidP="00ED3609">
      <w:pPr>
        <w:pStyle w:val="Prrafodelista"/>
        <w:spacing w:after="0" w:line="276" w:lineRule="auto"/>
        <w:ind w:left="284"/>
        <w:jc w:val="both"/>
        <w:rPr>
          <w:rFonts w:ascii="Arial" w:hAnsi="Arial" w:cs="Arial"/>
          <w:b/>
          <w:bCs/>
          <w:sz w:val="24"/>
          <w:szCs w:val="24"/>
        </w:rPr>
      </w:pPr>
    </w:p>
    <w:p w14:paraId="2825840C" w14:textId="730FF388" w:rsidR="004B6E7E" w:rsidRPr="00ED3609" w:rsidRDefault="00087B99" w:rsidP="00ED3609">
      <w:pPr>
        <w:spacing w:after="0" w:line="276" w:lineRule="auto"/>
        <w:jc w:val="both"/>
        <w:rPr>
          <w:rFonts w:ascii="Arial" w:hAnsi="Arial" w:cs="Arial"/>
          <w:sz w:val="24"/>
          <w:szCs w:val="24"/>
        </w:rPr>
      </w:pPr>
      <w:r>
        <w:rPr>
          <w:rFonts w:ascii="Arial" w:hAnsi="Arial" w:cs="Arial"/>
          <w:sz w:val="24"/>
          <w:szCs w:val="24"/>
        </w:rPr>
        <w:t xml:space="preserve">1. Con fecha </w:t>
      </w:r>
      <w:r w:rsidR="004B6E7E" w:rsidRPr="00ED3609">
        <w:rPr>
          <w:rFonts w:ascii="Arial" w:hAnsi="Arial" w:cs="Arial"/>
          <w:sz w:val="24"/>
          <w:szCs w:val="24"/>
        </w:rPr>
        <w:t>8 de septiembre de 2020, la Diputada Sara</w:t>
      </w:r>
      <w:r>
        <w:rPr>
          <w:rFonts w:ascii="Arial" w:hAnsi="Arial" w:cs="Arial"/>
          <w:sz w:val="24"/>
          <w:szCs w:val="24"/>
        </w:rPr>
        <w:t>i</w:t>
      </w:r>
      <w:r w:rsidR="004B6E7E" w:rsidRPr="00ED3609">
        <w:rPr>
          <w:rFonts w:ascii="Arial" w:hAnsi="Arial" w:cs="Arial"/>
          <w:sz w:val="24"/>
          <w:szCs w:val="24"/>
        </w:rPr>
        <w:t xml:space="preserve"> Núñez Cerón, integrante del Grupo Parlamentario del PAN, presentó la Proposición con Punto de Acuerdo </w:t>
      </w:r>
      <w:r w:rsidR="007C6081" w:rsidRPr="00ED3609">
        <w:rPr>
          <w:rFonts w:ascii="Arial" w:hAnsi="Arial" w:cs="Arial"/>
          <w:sz w:val="24"/>
          <w:szCs w:val="24"/>
        </w:rPr>
        <w:t xml:space="preserve">para </w:t>
      </w:r>
      <w:r w:rsidR="004B6E7E" w:rsidRPr="00ED3609">
        <w:rPr>
          <w:rFonts w:ascii="Arial" w:hAnsi="Arial" w:cs="Arial"/>
          <w:sz w:val="24"/>
          <w:szCs w:val="24"/>
        </w:rPr>
        <w:t>exhorta</w:t>
      </w:r>
      <w:r w:rsidR="007C6081" w:rsidRPr="00ED3609">
        <w:rPr>
          <w:rFonts w:ascii="Arial" w:hAnsi="Arial" w:cs="Arial"/>
          <w:sz w:val="24"/>
          <w:szCs w:val="24"/>
        </w:rPr>
        <w:t>r</w:t>
      </w:r>
      <w:r w:rsidR="004B6E7E" w:rsidRPr="00ED3609">
        <w:rPr>
          <w:rFonts w:ascii="Arial" w:hAnsi="Arial" w:cs="Arial"/>
          <w:sz w:val="24"/>
          <w:szCs w:val="24"/>
        </w:rPr>
        <w:t xml:space="preserve"> al Ejecutivo </w:t>
      </w:r>
      <w:r w:rsidR="00527828" w:rsidRPr="00ED3609">
        <w:rPr>
          <w:rFonts w:ascii="Arial" w:hAnsi="Arial" w:cs="Arial"/>
          <w:sz w:val="24"/>
          <w:szCs w:val="24"/>
        </w:rPr>
        <w:t>F</w:t>
      </w:r>
      <w:r w:rsidR="004B6E7E" w:rsidRPr="00ED3609">
        <w:rPr>
          <w:rFonts w:ascii="Arial" w:hAnsi="Arial" w:cs="Arial"/>
          <w:sz w:val="24"/>
          <w:szCs w:val="24"/>
        </w:rPr>
        <w:t xml:space="preserve">ederal a solicitar </w:t>
      </w:r>
      <w:r w:rsidR="00096D6D" w:rsidRPr="00ED3609">
        <w:rPr>
          <w:rFonts w:ascii="Arial" w:hAnsi="Arial" w:cs="Arial"/>
          <w:sz w:val="24"/>
          <w:szCs w:val="24"/>
        </w:rPr>
        <w:t xml:space="preserve">ante la ONU, </w:t>
      </w:r>
      <w:r w:rsidR="004B6E7E" w:rsidRPr="00ED3609">
        <w:rPr>
          <w:rFonts w:ascii="Arial" w:hAnsi="Arial" w:cs="Arial"/>
          <w:sz w:val="24"/>
          <w:szCs w:val="24"/>
        </w:rPr>
        <w:t>ayuda humanitaria para la República Libanesa</w:t>
      </w:r>
      <w:r>
        <w:rPr>
          <w:rFonts w:ascii="Arial" w:hAnsi="Arial" w:cs="Arial"/>
          <w:sz w:val="24"/>
          <w:szCs w:val="24"/>
        </w:rPr>
        <w:t>,</w:t>
      </w:r>
      <w:r w:rsidR="004B6E7E" w:rsidRPr="00ED3609">
        <w:rPr>
          <w:rFonts w:ascii="Arial" w:hAnsi="Arial" w:cs="Arial"/>
          <w:sz w:val="24"/>
          <w:szCs w:val="24"/>
        </w:rPr>
        <w:t xml:space="preserve"> debido a la trágica explosión sucedida en Beirut</w:t>
      </w:r>
      <w:r w:rsidR="007C6081" w:rsidRPr="00ED3609">
        <w:rPr>
          <w:rFonts w:ascii="Arial" w:hAnsi="Arial" w:cs="Arial"/>
          <w:sz w:val="24"/>
          <w:szCs w:val="24"/>
        </w:rPr>
        <w:t>,</w:t>
      </w:r>
      <w:r w:rsidR="004B6E7E" w:rsidRPr="00ED3609">
        <w:rPr>
          <w:rFonts w:ascii="Arial" w:hAnsi="Arial" w:cs="Arial"/>
          <w:sz w:val="24"/>
          <w:szCs w:val="24"/>
        </w:rPr>
        <w:t xml:space="preserve"> </w:t>
      </w:r>
      <w:r>
        <w:rPr>
          <w:rFonts w:ascii="Arial" w:hAnsi="Arial" w:cs="Arial"/>
          <w:sz w:val="24"/>
          <w:szCs w:val="24"/>
        </w:rPr>
        <w:t xml:space="preserve">Líbano, </w:t>
      </w:r>
      <w:r w:rsidR="004B6E7E" w:rsidRPr="00ED3609">
        <w:rPr>
          <w:rFonts w:ascii="Arial" w:hAnsi="Arial" w:cs="Arial"/>
          <w:sz w:val="24"/>
          <w:szCs w:val="24"/>
        </w:rPr>
        <w:t>el 4 de agosto de 2020.</w:t>
      </w:r>
    </w:p>
    <w:p w14:paraId="42478C1D" w14:textId="77777777" w:rsidR="004B6E7E" w:rsidRPr="00ED3609" w:rsidRDefault="004B6E7E" w:rsidP="00ED3609">
      <w:pPr>
        <w:spacing w:after="0" w:line="276" w:lineRule="auto"/>
        <w:jc w:val="both"/>
        <w:rPr>
          <w:rFonts w:ascii="Arial" w:hAnsi="Arial" w:cs="Arial"/>
          <w:sz w:val="24"/>
          <w:szCs w:val="24"/>
        </w:rPr>
      </w:pPr>
    </w:p>
    <w:p w14:paraId="1ECB3614" w14:textId="4356CC8C" w:rsidR="004B6E7E" w:rsidRPr="00ED3609" w:rsidRDefault="004B6E7E" w:rsidP="00ED3609">
      <w:pPr>
        <w:pStyle w:val="Prrafodelista"/>
        <w:numPr>
          <w:ilvl w:val="0"/>
          <w:numId w:val="12"/>
        </w:numPr>
        <w:spacing w:after="0" w:line="276" w:lineRule="auto"/>
        <w:ind w:left="284" w:hanging="284"/>
        <w:jc w:val="both"/>
        <w:rPr>
          <w:rFonts w:ascii="Arial" w:hAnsi="Arial" w:cs="Arial"/>
          <w:sz w:val="24"/>
          <w:szCs w:val="24"/>
        </w:rPr>
      </w:pPr>
      <w:r w:rsidRPr="00ED3609">
        <w:rPr>
          <w:rFonts w:ascii="Arial" w:hAnsi="Arial" w:cs="Arial"/>
          <w:sz w:val="24"/>
          <w:szCs w:val="24"/>
        </w:rPr>
        <w:t>En la misma fecha, la Proposición con Punto de acuerdo fue turnada para su estudio y dictamen a la Comisión de Relaciones Exteriores.</w:t>
      </w:r>
    </w:p>
    <w:p w14:paraId="4F42BDA3" w14:textId="77777777" w:rsidR="00344FE0" w:rsidRPr="00ED3609" w:rsidRDefault="00344FE0" w:rsidP="00ED3609">
      <w:pPr>
        <w:spacing w:after="0" w:line="276" w:lineRule="auto"/>
        <w:jc w:val="both"/>
        <w:rPr>
          <w:rFonts w:ascii="Arial" w:hAnsi="Arial" w:cs="Arial"/>
          <w:sz w:val="24"/>
          <w:szCs w:val="24"/>
        </w:rPr>
      </w:pPr>
    </w:p>
    <w:p w14:paraId="751A285C" w14:textId="77777777" w:rsidR="00ED3609" w:rsidRDefault="00ED3609" w:rsidP="00ED3609">
      <w:pPr>
        <w:spacing w:after="0" w:line="276" w:lineRule="auto"/>
        <w:jc w:val="center"/>
        <w:rPr>
          <w:rFonts w:ascii="Arial" w:hAnsi="Arial" w:cs="Arial"/>
          <w:b/>
          <w:bCs/>
          <w:sz w:val="24"/>
          <w:szCs w:val="24"/>
        </w:rPr>
      </w:pPr>
    </w:p>
    <w:p w14:paraId="56DDECED" w14:textId="0E2C0402" w:rsidR="005D08EF" w:rsidRPr="00ED3609" w:rsidRDefault="005D08EF" w:rsidP="00ED3609">
      <w:pPr>
        <w:spacing w:after="0" w:line="276" w:lineRule="auto"/>
        <w:jc w:val="center"/>
        <w:rPr>
          <w:rFonts w:ascii="Arial" w:hAnsi="Arial" w:cs="Arial"/>
          <w:b/>
          <w:bCs/>
          <w:sz w:val="24"/>
          <w:szCs w:val="24"/>
        </w:rPr>
      </w:pPr>
      <w:r w:rsidRPr="00ED3609">
        <w:rPr>
          <w:rFonts w:ascii="Arial" w:hAnsi="Arial" w:cs="Arial"/>
          <w:b/>
          <w:bCs/>
          <w:sz w:val="24"/>
          <w:szCs w:val="24"/>
        </w:rPr>
        <w:t>CONTENIDO DE LA PROPOSICIÓN</w:t>
      </w:r>
    </w:p>
    <w:p w14:paraId="1723D8B2" w14:textId="77777777" w:rsidR="008F5DD7" w:rsidRPr="00ED3609" w:rsidRDefault="008F5DD7" w:rsidP="00ED3609">
      <w:pPr>
        <w:spacing w:after="0" w:line="276" w:lineRule="auto"/>
        <w:jc w:val="both"/>
        <w:rPr>
          <w:rFonts w:ascii="Arial" w:hAnsi="Arial" w:cs="Arial"/>
          <w:b/>
          <w:bCs/>
          <w:sz w:val="24"/>
          <w:szCs w:val="24"/>
        </w:rPr>
      </w:pPr>
    </w:p>
    <w:p w14:paraId="3E0AAFB2" w14:textId="55BEAEEF" w:rsidR="005D08EF" w:rsidRPr="00ED3609" w:rsidRDefault="00E5551C" w:rsidP="00ED3609">
      <w:pPr>
        <w:spacing w:after="0" w:line="276" w:lineRule="auto"/>
        <w:jc w:val="both"/>
        <w:rPr>
          <w:rFonts w:ascii="Arial" w:hAnsi="Arial" w:cs="Arial"/>
          <w:sz w:val="24"/>
          <w:szCs w:val="24"/>
        </w:rPr>
      </w:pPr>
      <w:r w:rsidRPr="00ED3609">
        <w:rPr>
          <w:rFonts w:ascii="Arial" w:hAnsi="Arial" w:cs="Arial"/>
          <w:sz w:val="24"/>
          <w:szCs w:val="24"/>
        </w:rPr>
        <w:t>L</w:t>
      </w:r>
      <w:r w:rsidR="007A54DD" w:rsidRPr="00ED3609">
        <w:rPr>
          <w:rFonts w:ascii="Arial" w:hAnsi="Arial" w:cs="Arial"/>
          <w:sz w:val="24"/>
          <w:szCs w:val="24"/>
        </w:rPr>
        <w:t xml:space="preserve">a </w:t>
      </w:r>
      <w:r w:rsidR="00567BD5" w:rsidRPr="00ED3609">
        <w:rPr>
          <w:rFonts w:ascii="Arial" w:hAnsi="Arial" w:cs="Arial"/>
          <w:sz w:val="24"/>
          <w:szCs w:val="24"/>
        </w:rPr>
        <w:t>D</w:t>
      </w:r>
      <w:r w:rsidR="007A54DD" w:rsidRPr="00ED3609">
        <w:rPr>
          <w:rFonts w:ascii="Arial" w:hAnsi="Arial" w:cs="Arial"/>
          <w:sz w:val="24"/>
          <w:szCs w:val="24"/>
        </w:rPr>
        <w:t>iputada proponente</w:t>
      </w:r>
      <w:r w:rsidR="00F262BD" w:rsidRPr="00ED3609">
        <w:rPr>
          <w:rFonts w:ascii="Arial" w:hAnsi="Arial" w:cs="Arial"/>
          <w:sz w:val="24"/>
          <w:szCs w:val="24"/>
        </w:rPr>
        <w:t>,</w:t>
      </w:r>
      <w:r w:rsidR="007A54DD" w:rsidRPr="00ED3609">
        <w:rPr>
          <w:rFonts w:ascii="Arial" w:hAnsi="Arial" w:cs="Arial"/>
          <w:sz w:val="24"/>
          <w:szCs w:val="24"/>
        </w:rPr>
        <w:t xml:space="preserve"> </w:t>
      </w:r>
      <w:r w:rsidR="00567BD5" w:rsidRPr="00ED3609">
        <w:rPr>
          <w:rFonts w:ascii="Arial" w:hAnsi="Arial" w:cs="Arial"/>
          <w:sz w:val="24"/>
          <w:szCs w:val="24"/>
        </w:rPr>
        <w:t xml:space="preserve">expone textualmente en sus consideraciones lo siguiente: </w:t>
      </w:r>
    </w:p>
    <w:p w14:paraId="0F49F9D8" w14:textId="4A86B55B" w:rsidR="00567BD5" w:rsidRPr="00ED3609" w:rsidRDefault="00567BD5" w:rsidP="00ED3609">
      <w:pPr>
        <w:spacing w:after="0" w:line="276" w:lineRule="auto"/>
        <w:jc w:val="both"/>
        <w:rPr>
          <w:rFonts w:ascii="Arial" w:hAnsi="Arial" w:cs="Arial"/>
          <w:sz w:val="24"/>
          <w:szCs w:val="24"/>
        </w:rPr>
      </w:pPr>
    </w:p>
    <w:p w14:paraId="4358BD4A" w14:textId="77777777" w:rsidR="00EA5EC9" w:rsidRPr="00ED3609" w:rsidRDefault="00567BD5"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w:t>
      </w:r>
      <w:r w:rsidR="00EA5EC9" w:rsidRPr="00ED3609">
        <w:rPr>
          <w:rFonts w:ascii="Arial" w:hAnsi="Arial" w:cs="Arial"/>
          <w:i/>
          <w:iCs/>
          <w:sz w:val="20"/>
          <w:szCs w:val="20"/>
        </w:rPr>
        <w:t xml:space="preserve">Con punto de acuerdo, a fin de exhortar al Ejecutivo federal a solicitar por el representante de México ante la ONU ayuda humanitaria para la República Libanesa debido a la trágica </w:t>
      </w:r>
      <w:r w:rsidR="00EA5EC9" w:rsidRPr="00ED3609">
        <w:rPr>
          <w:rFonts w:ascii="Arial" w:hAnsi="Arial" w:cs="Arial"/>
          <w:i/>
          <w:iCs/>
          <w:sz w:val="20"/>
          <w:szCs w:val="20"/>
        </w:rPr>
        <w:lastRenderedPageBreak/>
        <w:t>explosión sucedida en Beirut el 4 de agosto de 2020, a cargo de la diputada Saraí Núñez Cerón, del Grupo Parlamentario del PAN</w:t>
      </w:r>
    </w:p>
    <w:p w14:paraId="3E6291C8" w14:textId="77777777" w:rsidR="00EA5EC9" w:rsidRPr="00ED3609" w:rsidRDefault="00EA5EC9" w:rsidP="0096317D">
      <w:pPr>
        <w:spacing w:after="0" w:line="276" w:lineRule="auto"/>
        <w:ind w:left="426" w:right="191"/>
        <w:jc w:val="both"/>
        <w:rPr>
          <w:rFonts w:ascii="Arial" w:hAnsi="Arial" w:cs="Arial"/>
          <w:i/>
          <w:iCs/>
          <w:sz w:val="20"/>
          <w:szCs w:val="20"/>
        </w:rPr>
      </w:pPr>
    </w:p>
    <w:p w14:paraId="667F6D96"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La que suscribe, diputada Saraí Núñez y las diputadas y los diputados pertenecientes a esta LXIV Legislatura del honorable Congreso de la Unión e integrantes del Grupo Parlamentario del Partido Acción Nacional, con fundamento en los artículos 6, numeral 1, fracción I, y 79, numeral 1, fracción II, numeral 2, y demás aplicables del Reglamento de la Cámara de Diputados, someten a consideración de esa soberanía la siguiente proposición con punto de acuerdo por el que se exhorta al titular del Ejecutivo federal para que, a través del representante de México ante la Organización de las Naciones Unidas, se solicite ayuda humanitaria para la República Libanesa con motivo de la trágica explosión sucedida el 4 de agosto de 2020, en su capital Beirut, al tenor de la siguiente</w:t>
      </w:r>
    </w:p>
    <w:p w14:paraId="419BFBB8" w14:textId="77777777" w:rsidR="00EA5EC9" w:rsidRPr="00ED3609" w:rsidRDefault="00EA5EC9" w:rsidP="0096317D">
      <w:pPr>
        <w:spacing w:after="0" w:line="276" w:lineRule="auto"/>
        <w:ind w:left="426" w:right="191"/>
        <w:jc w:val="both"/>
        <w:rPr>
          <w:rFonts w:ascii="Arial" w:hAnsi="Arial" w:cs="Arial"/>
          <w:i/>
          <w:iCs/>
          <w:sz w:val="20"/>
          <w:szCs w:val="20"/>
        </w:rPr>
      </w:pPr>
    </w:p>
    <w:p w14:paraId="18148EB9"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Exposición de Motivos</w:t>
      </w:r>
    </w:p>
    <w:p w14:paraId="67B4109E" w14:textId="77777777" w:rsidR="00EA5EC9" w:rsidRPr="00ED3609" w:rsidRDefault="00EA5EC9" w:rsidP="0096317D">
      <w:pPr>
        <w:spacing w:after="0" w:line="276" w:lineRule="auto"/>
        <w:ind w:left="426" w:right="191"/>
        <w:jc w:val="both"/>
        <w:rPr>
          <w:rFonts w:ascii="Arial" w:hAnsi="Arial" w:cs="Arial"/>
          <w:i/>
          <w:iCs/>
          <w:sz w:val="20"/>
          <w:szCs w:val="20"/>
        </w:rPr>
      </w:pPr>
    </w:p>
    <w:p w14:paraId="01EE6D32"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El pasado martes 4 de agosto, una explosión de enormes proporciones cimbró Beirut, Capital del Líbano.</w:t>
      </w:r>
    </w:p>
    <w:p w14:paraId="32DFCAF1" w14:textId="77777777" w:rsidR="00EA5EC9" w:rsidRPr="00ED3609" w:rsidRDefault="00EA5EC9" w:rsidP="0096317D">
      <w:pPr>
        <w:spacing w:after="0" w:line="276" w:lineRule="auto"/>
        <w:ind w:left="426" w:right="191"/>
        <w:jc w:val="both"/>
        <w:rPr>
          <w:rFonts w:ascii="Arial" w:hAnsi="Arial" w:cs="Arial"/>
          <w:i/>
          <w:iCs/>
          <w:sz w:val="20"/>
          <w:szCs w:val="20"/>
        </w:rPr>
      </w:pPr>
    </w:p>
    <w:p w14:paraId="4E7946BC"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“Una fuerte explosión en un almacén de la zona del puerto de Beirut sacudió este martes la capital libanesa, sobre la que se elevó una gran columna de humo de color rojizo, mientras los servicios de emergencia se activaron.</w:t>
      </w:r>
    </w:p>
    <w:p w14:paraId="1D9B7A35" w14:textId="77777777" w:rsidR="00EA5EC9" w:rsidRPr="00ED3609" w:rsidRDefault="00EA5EC9" w:rsidP="0096317D">
      <w:pPr>
        <w:spacing w:after="0" w:line="276" w:lineRule="auto"/>
        <w:ind w:left="426" w:right="191"/>
        <w:jc w:val="both"/>
        <w:rPr>
          <w:rFonts w:ascii="Arial" w:hAnsi="Arial" w:cs="Arial"/>
          <w:i/>
          <w:iCs/>
          <w:sz w:val="20"/>
          <w:szCs w:val="20"/>
        </w:rPr>
      </w:pPr>
    </w:p>
    <w:p w14:paraId="70AC09E9"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“La explosión generó una enorme onda expansiva, se pudo sentir en toda la capital desde varios kilómetros de distancia. ‘Hiroshima’ libanés o ‘una bomba atómica’ fueron alguno de los comentarios de quienes estuvieron presentes durante la explosión en Líbano.</w:t>
      </w:r>
    </w:p>
    <w:p w14:paraId="13051480" w14:textId="77777777" w:rsidR="00EA5EC9" w:rsidRPr="00ED3609" w:rsidRDefault="00EA5EC9" w:rsidP="0096317D">
      <w:pPr>
        <w:spacing w:after="0" w:line="276" w:lineRule="auto"/>
        <w:ind w:left="426" w:right="191"/>
        <w:jc w:val="both"/>
        <w:rPr>
          <w:rFonts w:ascii="Arial" w:hAnsi="Arial" w:cs="Arial"/>
          <w:i/>
          <w:iCs/>
          <w:sz w:val="20"/>
          <w:szCs w:val="20"/>
        </w:rPr>
      </w:pPr>
    </w:p>
    <w:p w14:paraId="44F038DC"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“La explosión tuvo lugar en la tarde del martes en un almacén del puerto de Beirut, donde había ‘material altamente explosivo confiscado desde hacía años’, según el director de la Seguridad General Libanesa, Ibrahim Abbas”.1</w:t>
      </w:r>
    </w:p>
    <w:p w14:paraId="4EC218E7" w14:textId="77777777" w:rsidR="00EA5EC9" w:rsidRPr="00ED3609" w:rsidRDefault="00EA5EC9" w:rsidP="0096317D">
      <w:pPr>
        <w:spacing w:after="0" w:line="276" w:lineRule="auto"/>
        <w:ind w:left="426" w:right="191"/>
        <w:jc w:val="both"/>
        <w:rPr>
          <w:rFonts w:ascii="Arial" w:hAnsi="Arial" w:cs="Arial"/>
          <w:i/>
          <w:iCs/>
          <w:sz w:val="20"/>
          <w:szCs w:val="20"/>
        </w:rPr>
      </w:pPr>
    </w:p>
    <w:p w14:paraId="07422C9D"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En esta tesitura, Beirut es el principal puerto marítimo del Líbano. Es el centro comercial, bancario, financiero y académico del país. Es una de las ciudades más importantes y diversas de Oriente próximo, dividida entre diferentes ramas cristianas y musulmanas. Su población, de alrededor de 1 millón de personas, es parte de la gobernación de Beirut, y una quinta parte de sus habitantes son refugiados, procedentes, en su mayoría, de Palestina y de Siria.</w:t>
      </w:r>
    </w:p>
    <w:p w14:paraId="10B63C95" w14:textId="77777777" w:rsidR="00EA5EC9" w:rsidRPr="00ED3609" w:rsidRDefault="00EA5EC9" w:rsidP="0096317D">
      <w:pPr>
        <w:spacing w:after="0" w:line="276" w:lineRule="auto"/>
        <w:ind w:left="426" w:right="191"/>
        <w:jc w:val="both"/>
        <w:rPr>
          <w:rFonts w:ascii="Arial" w:hAnsi="Arial" w:cs="Arial"/>
          <w:i/>
          <w:iCs/>
          <w:sz w:val="20"/>
          <w:szCs w:val="20"/>
        </w:rPr>
      </w:pPr>
    </w:p>
    <w:p w14:paraId="3A3EE6C9"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Habiendo dicho lo anterior, esta tragedia tendrá importantes consecuencias económicas para el Líbano, la destrucción del principal puerto del país dificultará el suministro de alimentos en el futuro, lo que se suma a la ya existente crisis financiera que vive el país, la hiperinflación y la imposición del confinamiento de la población tras dispararse los casos de coronavirus.</w:t>
      </w:r>
    </w:p>
    <w:p w14:paraId="1A2891E0" w14:textId="77777777" w:rsidR="00EA5EC9" w:rsidRPr="00ED3609" w:rsidRDefault="00EA5EC9" w:rsidP="0096317D">
      <w:pPr>
        <w:spacing w:after="0" w:line="276" w:lineRule="auto"/>
        <w:ind w:left="426" w:right="191"/>
        <w:jc w:val="both"/>
        <w:rPr>
          <w:rFonts w:ascii="Arial" w:hAnsi="Arial" w:cs="Arial"/>
          <w:i/>
          <w:iCs/>
          <w:sz w:val="20"/>
          <w:szCs w:val="20"/>
        </w:rPr>
      </w:pPr>
    </w:p>
    <w:p w14:paraId="21710496"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lastRenderedPageBreak/>
        <w:t>“Maya Terro, fundadora de Food Blessed, una ONG libanesa que distribuye alimentos, teme ahora una explosión de la inseguridad alimentaria porque el puerto es el principal punto de entrada de productos importados, Líbano importa el 80 por ciento de su comida. Lo primero que pensé fue: ‘estanterías de supermercados vacías, aumento de precios a causa de la escasez’”.2</w:t>
      </w:r>
    </w:p>
    <w:p w14:paraId="07C9A98A" w14:textId="77777777" w:rsidR="00EA5EC9" w:rsidRPr="00ED3609" w:rsidRDefault="00EA5EC9" w:rsidP="0096317D">
      <w:pPr>
        <w:spacing w:after="0" w:line="276" w:lineRule="auto"/>
        <w:ind w:left="426" w:right="191"/>
        <w:jc w:val="both"/>
        <w:rPr>
          <w:rFonts w:ascii="Arial" w:hAnsi="Arial" w:cs="Arial"/>
          <w:i/>
          <w:iCs/>
          <w:sz w:val="20"/>
          <w:szCs w:val="20"/>
        </w:rPr>
      </w:pPr>
    </w:p>
    <w:p w14:paraId="5E79CBB4"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Por lo antes mencionado, el primer ministro solicitó la ayuda de los países “amigos y hermanos” del Líbano, que atraviesa la peor crisis económica desde el final de la guerra civil (1975-1990).</w:t>
      </w:r>
    </w:p>
    <w:p w14:paraId="0188978E" w14:textId="77777777" w:rsidR="00EA5EC9" w:rsidRPr="00ED3609" w:rsidRDefault="00EA5EC9" w:rsidP="0096317D">
      <w:pPr>
        <w:spacing w:after="0" w:line="276" w:lineRule="auto"/>
        <w:ind w:left="426" w:right="191"/>
        <w:jc w:val="both"/>
        <w:rPr>
          <w:rFonts w:ascii="Arial" w:hAnsi="Arial" w:cs="Arial"/>
          <w:i/>
          <w:iCs/>
          <w:sz w:val="20"/>
          <w:szCs w:val="20"/>
        </w:rPr>
      </w:pPr>
    </w:p>
    <w:p w14:paraId="702AC9EC"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Esta tragedia se produce en un momento en el que el país atraviesa su peor crisis económica en décadas, marcada por una depreciación monetaria inédita, hiperinflación, despidos masivos y drásticas restricciones bancarias.</w:t>
      </w:r>
    </w:p>
    <w:p w14:paraId="34914A70" w14:textId="77777777" w:rsidR="00EA5EC9" w:rsidRPr="00ED3609" w:rsidRDefault="00EA5EC9" w:rsidP="0096317D">
      <w:pPr>
        <w:spacing w:after="0" w:line="276" w:lineRule="auto"/>
        <w:ind w:left="426" w:right="191"/>
        <w:jc w:val="both"/>
        <w:rPr>
          <w:rFonts w:ascii="Arial" w:hAnsi="Arial" w:cs="Arial"/>
          <w:i/>
          <w:iCs/>
          <w:sz w:val="20"/>
          <w:szCs w:val="20"/>
        </w:rPr>
      </w:pPr>
    </w:p>
    <w:p w14:paraId="44E178B0"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Muchos países propusieron ayuda al Líbano, sobre todo Francia, que envía el miércoles varias toneladas de material sanitario.3</w:t>
      </w:r>
    </w:p>
    <w:p w14:paraId="18DFD527" w14:textId="77777777" w:rsidR="00EA5EC9" w:rsidRPr="00ED3609" w:rsidRDefault="00EA5EC9" w:rsidP="0096317D">
      <w:pPr>
        <w:spacing w:after="0" w:line="276" w:lineRule="auto"/>
        <w:ind w:left="426" w:right="191"/>
        <w:jc w:val="both"/>
        <w:rPr>
          <w:rFonts w:ascii="Arial" w:hAnsi="Arial" w:cs="Arial"/>
          <w:i/>
          <w:iCs/>
          <w:sz w:val="20"/>
          <w:szCs w:val="20"/>
        </w:rPr>
      </w:pPr>
    </w:p>
    <w:p w14:paraId="5E00EB25"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El presidente Emmanuel Macron anunció en Twitter el envío de un destacamento de seguridad civil y varias toneladas de material sanitario a Beirut.4</w:t>
      </w:r>
    </w:p>
    <w:p w14:paraId="6449CA33" w14:textId="77777777" w:rsidR="00EA5EC9" w:rsidRPr="00ED3609" w:rsidRDefault="00EA5EC9" w:rsidP="0096317D">
      <w:pPr>
        <w:spacing w:after="0" w:line="276" w:lineRule="auto"/>
        <w:ind w:left="426" w:right="191"/>
        <w:jc w:val="both"/>
        <w:rPr>
          <w:rFonts w:ascii="Arial" w:hAnsi="Arial" w:cs="Arial"/>
          <w:i/>
          <w:iCs/>
          <w:sz w:val="20"/>
          <w:szCs w:val="20"/>
        </w:rPr>
      </w:pPr>
    </w:p>
    <w:p w14:paraId="7DDEE59C"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“Estados Unidos también ofreció ayuda, al igual que Alemania, que cuenta con miembros del personal de su embajada en Beirut entre los heridos.</w:t>
      </w:r>
    </w:p>
    <w:p w14:paraId="6B1B7EC4" w14:textId="77777777" w:rsidR="00EA5EC9" w:rsidRPr="00ED3609" w:rsidRDefault="00EA5EC9" w:rsidP="0096317D">
      <w:pPr>
        <w:spacing w:after="0" w:line="276" w:lineRule="auto"/>
        <w:ind w:left="426" w:right="191"/>
        <w:jc w:val="both"/>
        <w:rPr>
          <w:rFonts w:ascii="Arial" w:hAnsi="Arial" w:cs="Arial"/>
          <w:i/>
          <w:iCs/>
          <w:sz w:val="20"/>
          <w:szCs w:val="20"/>
        </w:rPr>
      </w:pPr>
    </w:p>
    <w:p w14:paraId="18DB1107"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“Incluso Israel ofreció ‘ayuda humanitaria y médica’ a su vecino libanés, con el que se halla todavía técnicamente en guerra.</w:t>
      </w:r>
    </w:p>
    <w:p w14:paraId="2728FBB5" w14:textId="77777777" w:rsidR="00EA5EC9" w:rsidRPr="00ED3609" w:rsidRDefault="00EA5EC9" w:rsidP="0096317D">
      <w:pPr>
        <w:spacing w:after="0" w:line="276" w:lineRule="auto"/>
        <w:ind w:left="426" w:right="191"/>
        <w:jc w:val="both"/>
        <w:rPr>
          <w:rFonts w:ascii="Arial" w:hAnsi="Arial" w:cs="Arial"/>
          <w:i/>
          <w:iCs/>
          <w:sz w:val="20"/>
          <w:szCs w:val="20"/>
        </w:rPr>
      </w:pPr>
    </w:p>
    <w:p w14:paraId="6A4D1123"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“El gobierno holandés envió la madrugada de este miércoles a Beirut a 67 trabajadores humanitarios holandeses, incluidos médicos y enfermeros, para ayudar en las tareas de búsqueda y rescate de las víctimas de la explosión en el puerto de la capital libanesa, que dejó al menos un centenar de fallecidos”.5</w:t>
      </w:r>
    </w:p>
    <w:p w14:paraId="2997695F" w14:textId="77777777" w:rsidR="00EA5EC9" w:rsidRPr="00ED3609" w:rsidRDefault="00EA5EC9" w:rsidP="0096317D">
      <w:pPr>
        <w:spacing w:after="0" w:line="276" w:lineRule="auto"/>
        <w:ind w:left="426" w:right="191"/>
        <w:jc w:val="both"/>
        <w:rPr>
          <w:rFonts w:ascii="Arial" w:hAnsi="Arial" w:cs="Arial"/>
          <w:i/>
          <w:iCs/>
          <w:sz w:val="20"/>
          <w:szCs w:val="20"/>
        </w:rPr>
      </w:pPr>
    </w:p>
    <w:p w14:paraId="30B22C71"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Rusia anunció el envío de cinco aviones con médicos, rescatistas y equipos sanitarios a Beirut para ayudar a mitigar las consecuencias de la explosión en el puerto de la capital libanesa que ha causado al menos 100 muertos y más de 4.000 heridos.</w:t>
      </w:r>
    </w:p>
    <w:p w14:paraId="3E5FB71A" w14:textId="77777777" w:rsidR="00EA5EC9" w:rsidRPr="00ED3609" w:rsidRDefault="00EA5EC9" w:rsidP="0096317D">
      <w:pPr>
        <w:spacing w:after="0" w:line="276" w:lineRule="auto"/>
        <w:ind w:left="426" w:right="191"/>
        <w:jc w:val="both"/>
        <w:rPr>
          <w:rFonts w:ascii="Arial" w:hAnsi="Arial" w:cs="Arial"/>
          <w:i/>
          <w:iCs/>
          <w:sz w:val="20"/>
          <w:szCs w:val="20"/>
        </w:rPr>
      </w:pPr>
    </w:p>
    <w:p w14:paraId="7900484B"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“Cinco aeronaves del Ministerio de Emergencias de Rusia se enviarán a Beirut en calidad de ayuda humanitaria y para paliar las consecuencias de la fuerte explosión ocurrida la víspera”, indicó el ministerio en un comunicado.</w:t>
      </w:r>
    </w:p>
    <w:p w14:paraId="1AE25C03" w14:textId="77777777" w:rsidR="00EA5EC9" w:rsidRPr="00ED3609" w:rsidRDefault="00EA5EC9" w:rsidP="0096317D">
      <w:pPr>
        <w:spacing w:after="0" w:line="276" w:lineRule="auto"/>
        <w:ind w:left="426" w:right="191"/>
        <w:jc w:val="both"/>
        <w:rPr>
          <w:rFonts w:ascii="Arial" w:hAnsi="Arial" w:cs="Arial"/>
          <w:i/>
          <w:iCs/>
          <w:sz w:val="20"/>
          <w:szCs w:val="20"/>
        </w:rPr>
      </w:pPr>
    </w:p>
    <w:p w14:paraId="78F08ED1"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lastRenderedPageBreak/>
        <w:t>Según la nota oficial, citada por la agencia RIA Nóvosti, “todos los especialistas rusos estarán equipados con medios de protección contra la Covid-19 y tendrán a su disposición un laboratorio móvil para hacer pruebas de coronavirus en el lugar.</w:t>
      </w:r>
    </w:p>
    <w:p w14:paraId="3FA3DCD0" w14:textId="77777777" w:rsidR="00EA5EC9" w:rsidRPr="00ED3609" w:rsidRDefault="00EA5EC9" w:rsidP="0096317D">
      <w:pPr>
        <w:spacing w:after="0" w:line="276" w:lineRule="auto"/>
        <w:ind w:left="426" w:right="191"/>
        <w:jc w:val="both"/>
        <w:rPr>
          <w:rFonts w:ascii="Arial" w:hAnsi="Arial" w:cs="Arial"/>
          <w:i/>
          <w:iCs/>
          <w:sz w:val="20"/>
          <w:szCs w:val="20"/>
        </w:rPr>
      </w:pPr>
    </w:p>
    <w:p w14:paraId="0C5AFF31"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Además, los aviones que partirán a Beirut llevarán a la capital libanesa un hospital móvil, precisó la cartera de Emergencias”.6</w:t>
      </w:r>
    </w:p>
    <w:p w14:paraId="19FCB64C" w14:textId="77777777" w:rsidR="00EA5EC9" w:rsidRPr="00ED3609" w:rsidRDefault="00EA5EC9" w:rsidP="0096317D">
      <w:pPr>
        <w:spacing w:after="0" w:line="276" w:lineRule="auto"/>
        <w:ind w:left="426" w:right="191"/>
        <w:jc w:val="both"/>
        <w:rPr>
          <w:rFonts w:ascii="Arial" w:hAnsi="Arial" w:cs="Arial"/>
          <w:i/>
          <w:iCs/>
          <w:sz w:val="20"/>
          <w:szCs w:val="20"/>
        </w:rPr>
      </w:pPr>
    </w:p>
    <w:p w14:paraId="0EEA3DA1"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Por lo antes expuesto, México y Líbano somos naciones hermanadas desde 1878, cuando miles de libaneses abandonaron sus hogares para emigrar a México. Hoy en día, más de 500 mil personas en México son de origen libanés, y nuestro país ocupa el cuarto lugar en el mundo que alberga la mayor comunidad libanesa fuera del Líbano.</w:t>
      </w:r>
    </w:p>
    <w:p w14:paraId="4B4B0FEC" w14:textId="77777777" w:rsidR="00EA5EC9" w:rsidRPr="00ED3609" w:rsidRDefault="00EA5EC9" w:rsidP="0096317D">
      <w:pPr>
        <w:spacing w:after="0" w:line="276" w:lineRule="auto"/>
        <w:ind w:left="426" w:right="191"/>
        <w:jc w:val="both"/>
        <w:rPr>
          <w:rFonts w:ascii="Arial" w:hAnsi="Arial" w:cs="Arial"/>
          <w:i/>
          <w:iCs/>
          <w:sz w:val="20"/>
          <w:szCs w:val="20"/>
        </w:rPr>
      </w:pPr>
    </w:p>
    <w:p w14:paraId="19AEA0AF"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Es por lo anterior que surge la necesidad de México apoye ya que está comprometido con la ONU desde su creación en 1945. México participa activamente en los órganos, agencias, organismos, fondos y programas que la integran, consciente de que la Organización debe adecuarse a los desafíos y retos del milenio.</w:t>
      </w:r>
    </w:p>
    <w:p w14:paraId="5B572C25" w14:textId="77777777" w:rsidR="00EA5EC9" w:rsidRPr="00ED3609" w:rsidRDefault="00EA5EC9" w:rsidP="0096317D">
      <w:pPr>
        <w:spacing w:after="0" w:line="276" w:lineRule="auto"/>
        <w:ind w:left="426" w:right="191"/>
        <w:jc w:val="both"/>
        <w:rPr>
          <w:rFonts w:ascii="Arial" w:hAnsi="Arial" w:cs="Arial"/>
          <w:i/>
          <w:iCs/>
          <w:sz w:val="20"/>
          <w:szCs w:val="20"/>
        </w:rPr>
      </w:pPr>
    </w:p>
    <w:p w14:paraId="3A4567BA"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Por ende, México mantiene un compromiso para favorecer la Oficina de las Naciones Unidas para la Coordinación de la Asistencia Humanitaria (OCHA).</w:t>
      </w:r>
    </w:p>
    <w:p w14:paraId="13A90DB6"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Para tener claro lo que la Oficina de las Naciones Unidas para la Coordinación de la Asistencia Humanitaria realiza, es parte del Secretariado de la Organización de las Naciones Unidas y es responsable de conjuntar a los actores humanitarios para asegurar una respuesta coherente y coordinada ante emergencias.</w:t>
      </w:r>
    </w:p>
    <w:p w14:paraId="577FA900"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A nivel de atención de emergencias/asistencia humanitaria, México colabora con la OCHA, participando en diferentes mecanismos: Equipos de Evaluación en Casos de Desastres (), y de Búsqueda y Rescate () en 2009 y 2010 respectivamente. Desde 2005, México aporta al Fondo de Respuesta a Emergencias ().</w:t>
      </w:r>
    </w:p>
    <w:p w14:paraId="57835371" w14:textId="77777777" w:rsidR="00EA5EC9" w:rsidRPr="00ED3609" w:rsidRDefault="00EA5EC9" w:rsidP="0096317D">
      <w:pPr>
        <w:spacing w:after="0" w:line="276" w:lineRule="auto"/>
        <w:ind w:left="426" w:right="191"/>
        <w:jc w:val="both"/>
        <w:rPr>
          <w:rFonts w:ascii="Arial" w:hAnsi="Arial" w:cs="Arial"/>
          <w:i/>
          <w:iCs/>
          <w:sz w:val="20"/>
          <w:szCs w:val="20"/>
        </w:rPr>
      </w:pPr>
    </w:p>
    <w:p w14:paraId="64250C36" w14:textId="7D819F72"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 xml:space="preserve">Por lo anterior quiero destacar que México “es cuna y espacio para florecimiento de un vinculo especifico que brinda elementos de unidad para </w:t>
      </w:r>
      <w:r w:rsidR="004062B5" w:rsidRPr="00ED3609">
        <w:rPr>
          <w:rFonts w:ascii="Arial" w:hAnsi="Arial" w:cs="Arial"/>
          <w:i/>
          <w:iCs/>
          <w:sz w:val="20"/>
          <w:szCs w:val="20"/>
        </w:rPr>
        <w:t>quienes,</w:t>
      </w:r>
      <w:r w:rsidRPr="00ED3609">
        <w:rPr>
          <w:rFonts w:ascii="Arial" w:hAnsi="Arial" w:cs="Arial"/>
          <w:i/>
          <w:iCs/>
          <w:sz w:val="20"/>
          <w:szCs w:val="20"/>
        </w:rPr>
        <w:t xml:space="preserve"> al identificarse con ella, supera toda división temporal, geográfica o de origen étnico”.7</w:t>
      </w:r>
    </w:p>
    <w:p w14:paraId="7C525E9D" w14:textId="77777777" w:rsidR="00EA5EC9" w:rsidRPr="00ED3609" w:rsidRDefault="00EA5EC9" w:rsidP="0096317D">
      <w:pPr>
        <w:spacing w:after="0" w:line="276" w:lineRule="auto"/>
        <w:ind w:left="426" w:right="191"/>
        <w:jc w:val="both"/>
        <w:rPr>
          <w:rFonts w:ascii="Arial" w:hAnsi="Arial" w:cs="Arial"/>
          <w:i/>
          <w:iCs/>
          <w:sz w:val="20"/>
          <w:szCs w:val="20"/>
        </w:rPr>
      </w:pPr>
    </w:p>
    <w:p w14:paraId="7F04958E"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Por lo antes fundado y motivado, me permito someter a la elevada consideración del pleno, la siguiente proposición con</w:t>
      </w:r>
    </w:p>
    <w:p w14:paraId="6DEA77C5" w14:textId="77777777" w:rsidR="00EA5EC9" w:rsidRPr="00ED3609" w:rsidRDefault="00EA5EC9" w:rsidP="0096317D">
      <w:pPr>
        <w:spacing w:after="0" w:line="276" w:lineRule="auto"/>
        <w:ind w:left="426" w:right="191"/>
        <w:jc w:val="both"/>
        <w:rPr>
          <w:rFonts w:ascii="Arial" w:hAnsi="Arial" w:cs="Arial"/>
          <w:i/>
          <w:iCs/>
          <w:sz w:val="20"/>
          <w:szCs w:val="20"/>
        </w:rPr>
      </w:pPr>
    </w:p>
    <w:p w14:paraId="5701C543"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Punto de Acuerdo</w:t>
      </w:r>
    </w:p>
    <w:p w14:paraId="79F98F8D" w14:textId="77777777" w:rsidR="00EA5EC9" w:rsidRPr="00ED3609" w:rsidRDefault="00EA5EC9" w:rsidP="0096317D">
      <w:pPr>
        <w:spacing w:after="0" w:line="276" w:lineRule="auto"/>
        <w:ind w:left="426" w:right="191"/>
        <w:jc w:val="both"/>
        <w:rPr>
          <w:rFonts w:ascii="Arial" w:hAnsi="Arial" w:cs="Arial"/>
          <w:i/>
          <w:iCs/>
          <w:sz w:val="20"/>
          <w:szCs w:val="20"/>
        </w:rPr>
      </w:pPr>
    </w:p>
    <w:p w14:paraId="760509DB"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Único. Se exhorta al titular del Ejecutivo federal para que, a través del representante de México ante la Organización de las Naciones Unidas, se solicite ayuda humanitaria para la República Libanesa con motivo de la trágica explosión sucedida el 4 de agosto de 2020 en su capital, Beirut.</w:t>
      </w:r>
    </w:p>
    <w:p w14:paraId="3A581DA8" w14:textId="77777777" w:rsidR="00EA5EC9" w:rsidRPr="00ED3609" w:rsidRDefault="00EA5EC9" w:rsidP="0096317D">
      <w:pPr>
        <w:spacing w:after="0" w:line="276" w:lineRule="auto"/>
        <w:ind w:left="426" w:right="191"/>
        <w:jc w:val="both"/>
        <w:rPr>
          <w:rFonts w:ascii="Arial" w:hAnsi="Arial" w:cs="Arial"/>
          <w:i/>
          <w:iCs/>
          <w:sz w:val="20"/>
          <w:szCs w:val="20"/>
        </w:rPr>
      </w:pPr>
    </w:p>
    <w:p w14:paraId="3E0672E9" w14:textId="77777777" w:rsidR="00EA5EC9"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Palacio Legislativo de San Lázaro, a 8 de septiembre de 2020.</w:t>
      </w:r>
    </w:p>
    <w:p w14:paraId="18732C03" w14:textId="77777777" w:rsidR="00EA5EC9" w:rsidRPr="00ED3609" w:rsidRDefault="00EA5EC9" w:rsidP="0096317D">
      <w:pPr>
        <w:spacing w:after="0" w:line="276" w:lineRule="auto"/>
        <w:ind w:left="426" w:right="191"/>
        <w:jc w:val="both"/>
        <w:rPr>
          <w:rFonts w:ascii="Arial" w:hAnsi="Arial" w:cs="Arial"/>
          <w:i/>
          <w:iCs/>
          <w:sz w:val="20"/>
          <w:szCs w:val="20"/>
        </w:rPr>
      </w:pPr>
    </w:p>
    <w:p w14:paraId="0DB19CEF" w14:textId="62C7E658" w:rsidR="00567BD5" w:rsidRPr="00ED3609" w:rsidRDefault="00EA5EC9" w:rsidP="0096317D">
      <w:pPr>
        <w:spacing w:after="0" w:line="276" w:lineRule="auto"/>
        <w:ind w:left="426" w:right="191"/>
        <w:jc w:val="both"/>
        <w:rPr>
          <w:rFonts w:ascii="Arial" w:hAnsi="Arial" w:cs="Arial"/>
          <w:i/>
          <w:iCs/>
          <w:sz w:val="20"/>
          <w:szCs w:val="20"/>
        </w:rPr>
      </w:pPr>
      <w:r w:rsidRPr="00ED3609">
        <w:rPr>
          <w:rFonts w:ascii="Arial" w:hAnsi="Arial" w:cs="Arial"/>
          <w:i/>
          <w:iCs/>
          <w:sz w:val="20"/>
          <w:szCs w:val="20"/>
        </w:rPr>
        <w:t>Diputada Saraí Núñez Cerón (rúbrica)“.</w:t>
      </w:r>
      <w:r w:rsidR="00015E86">
        <w:rPr>
          <w:rStyle w:val="Refdenotaalpie"/>
          <w:rFonts w:ascii="Arial" w:hAnsi="Arial" w:cs="Arial"/>
          <w:i/>
          <w:iCs/>
          <w:sz w:val="20"/>
          <w:szCs w:val="20"/>
        </w:rPr>
        <w:footnoteReference w:id="1"/>
      </w:r>
    </w:p>
    <w:p w14:paraId="578790BB" w14:textId="77777777" w:rsidR="00A00DE0" w:rsidRPr="00ED3609" w:rsidRDefault="00A00DE0" w:rsidP="0096317D">
      <w:pPr>
        <w:spacing w:after="0" w:line="276" w:lineRule="auto"/>
        <w:ind w:left="426" w:right="191"/>
        <w:jc w:val="both"/>
        <w:rPr>
          <w:rFonts w:ascii="Arial" w:hAnsi="Arial" w:cs="Arial"/>
          <w:i/>
          <w:iCs/>
          <w:sz w:val="20"/>
          <w:szCs w:val="20"/>
        </w:rPr>
      </w:pPr>
    </w:p>
    <w:p w14:paraId="4E6FB83F" w14:textId="12CAC4C1" w:rsidR="00567BD5" w:rsidRPr="00ED3609" w:rsidRDefault="00A00DE0" w:rsidP="00ED3609">
      <w:pPr>
        <w:spacing w:after="0" w:line="276" w:lineRule="auto"/>
        <w:ind w:right="-93"/>
        <w:jc w:val="both"/>
        <w:rPr>
          <w:rFonts w:ascii="Arial" w:hAnsi="Arial" w:cs="Arial"/>
          <w:sz w:val="24"/>
          <w:szCs w:val="24"/>
        </w:rPr>
      </w:pPr>
      <w:r w:rsidRPr="00ED3609">
        <w:rPr>
          <w:rFonts w:ascii="Arial" w:hAnsi="Arial" w:cs="Arial"/>
          <w:sz w:val="24"/>
          <w:szCs w:val="24"/>
        </w:rPr>
        <w:t>Una vez establecidos los antecedentes y el objetivo de la proposición, los integrantes de la Comisión de Relaciones Exteriores que suscriben el presente dictamen, exponen las siguientes:</w:t>
      </w:r>
    </w:p>
    <w:p w14:paraId="1AE0FED4" w14:textId="77777777" w:rsidR="00567BD5" w:rsidRPr="00ED3609" w:rsidRDefault="00567BD5" w:rsidP="00ED3609">
      <w:pPr>
        <w:spacing w:after="0" w:line="276" w:lineRule="auto"/>
        <w:ind w:left="567" w:right="-93"/>
        <w:jc w:val="both"/>
        <w:rPr>
          <w:rFonts w:ascii="Arial" w:hAnsi="Arial" w:cs="Arial"/>
          <w:i/>
          <w:iCs/>
          <w:sz w:val="24"/>
          <w:szCs w:val="24"/>
        </w:rPr>
      </w:pPr>
    </w:p>
    <w:p w14:paraId="1DE5A74D" w14:textId="21D588C1" w:rsidR="00E5551C" w:rsidRPr="00ED3609" w:rsidRDefault="005D08EF" w:rsidP="00ED3609">
      <w:pPr>
        <w:spacing w:after="0" w:line="276" w:lineRule="auto"/>
        <w:jc w:val="center"/>
        <w:rPr>
          <w:rFonts w:ascii="Arial" w:hAnsi="Arial" w:cs="Arial"/>
          <w:b/>
          <w:bCs/>
          <w:sz w:val="24"/>
          <w:szCs w:val="24"/>
        </w:rPr>
      </w:pPr>
      <w:r w:rsidRPr="00ED3609">
        <w:rPr>
          <w:rFonts w:ascii="Arial" w:hAnsi="Arial" w:cs="Arial"/>
          <w:b/>
          <w:bCs/>
          <w:sz w:val="24"/>
          <w:szCs w:val="24"/>
        </w:rPr>
        <w:t>CONSIDERACIONES</w:t>
      </w:r>
    </w:p>
    <w:p w14:paraId="616F2262" w14:textId="7F86FD70" w:rsidR="00E5551C" w:rsidRPr="00ED3609" w:rsidRDefault="00E5551C" w:rsidP="00ED3609">
      <w:pPr>
        <w:spacing w:after="0" w:line="276" w:lineRule="auto"/>
        <w:jc w:val="both"/>
        <w:rPr>
          <w:rFonts w:ascii="Arial" w:hAnsi="Arial" w:cs="Arial"/>
          <w:b/>
          <w:bCs/>
          <w:sz w:val="24"/>
          <w:szCs w:val="24"/>
        </w:rPr>
      </w:pPr>
    </w:p>
    <w:p w14:paraId="05C4FEE8" w14:textId="5E7E7D2A" w:rsidR="008F5DD7" w:rsidRPr="00ED3609" w:rsidRDefault="00A00DE0" w:rsidP="00ED3609">
      <w:pPr>
        <w:spacing w:after="0" w:line="276" w:lineRule="auto"/>
        <w:jc w:val="both"/>
        <w:rPr>
          <w:rFonts w:ascii="Arial" w:hAnsi="Arial" w:cs="Arial"/>
          <w:sz w:val="24"/>
          <w:szCs w:val="24"/>
        </w:rPr>
      </w:pPr>
      <w:r w:rsidRPr="00ED3609">
        <w:rPr>
          <w:rFonts w:ascii="Arial" w:hAnsi="Arial" w:cs="Arial"/>
          <w:b/>
          <w:bCs/>
          <w:sz w:val="24"/>
          <w:szCs w:val="24"/>
        </w:rPr>
        <w:t>PRIMERA</w:t>
      </w:r>
      <w:r w:rsidRPr="00ED3609">
        <w:rPr>
          <w:rFonts w:ascii="Arial" w:hAnsi="Arial" w:cs="Arial"/>
          <w:sz w:val="24"/>
          <w:szCs w:val="24"/>
        </w:rPr>
        <w:t>.</w:t>
      </w:r>
      <w:r w:rsidR="005A4DD8" w:rsidRPr="00ED3609">
        <w:rPr>
          <w:rFonts w:ascii="Arial" w:hAnsi="Arial" w:cs="Arial"/>
          <w:sz w:val="24"/>
          <w:szCs w:val="24"/>
        </w:rPr>
        <w:t xml:space="preserve"> </w:t>
      </w:r>
      <w:r w:rsidR="00390ED4" w:rsidRPr="00ED3609">
        <w:rPr>
          <w:rFonts w:ascii="Arial" w:hAnsi="Arial" w:cs="Arial"/>
          <w:sz w:val="24"/>
          <w:szCs w:val="24"/>
        </w:rPr>
        <w:t xml:space="preserve">Tras la </w:t>
      </w:r>
      <w:r w:rsidR="008F5DD7" w:rsidRPr="00ED3609">
        <w:rPr>
          <w:rFonts w:ascii="Arial" w:hAnsi="Arial" w:cs="Arial"/>
          <w:sz w:val="24"/>
          <w:szCs w:val="24"/>
        </w:rPr>
        <w:t xml:space="preserve">trágica </w:t>
      </w:r>
      <w:r w:rsidR="00390ED4" w:rsidRPr="00ED3609">
        <w:rPr>
          <w:rFonts w:ascii="Arial" w:hAnsi="Arial" w:cs="Arial"/>
          <w:sz w:val="24"/>
          <w:szCs w:val="24"/>
        </w:rPr>
        <w:t>explosi</w:t>
      </w:r>
      <w:r w:rsidR="008F5DD7" w:rsidRPr="00ED3609">
        <w:rPr>
          <w:rFonts w:ascii="Arial" w:hAnsi="Arial" w:cs="Arial"/>
          <w:sz w:val="24"/>
          <w:szCs w:val="24"/>
        </w:rPr>
        <w:t>ón registrada e</w:t>
      </w:r>
      <w:r w:rsidR="00087B99">
        <w:rPr>
          <w:rFonts w:ascii="Arial" w:hAnsi="Arial" w:cs="Arial"/>
          <w:sz w:val="24"/>
          <w:szCs w:val="24"/>
        </w:rPr>
        <w:t xml:space="preserve">l </w:t>
      </w:r>
      <w:r w:rsidR="00390ED4" w:rsidRPr="00ED3609">
        <w:rPr>
          <w:rFonts w:ascii="Arial" w:hAnsi="Arial" w:cs="Arial"/>
          <w:sz w:val="24"/>
          <w:szCs w:val="24"/>
        </w:rPr>
        <w:t>martes</w:t>
      </w:r>
      <w:r w:rsidR="008F5DD7" w:rsidRPr="00ED3609">
        <w:rPr>
          <w:rFonts w:ascii="Arial" w:hAnsi="Arial" w:cs="Arial"/>
          <w:sz w:val="24"/>
          <w:szCs w:val="24"/>
        </w:rPr>
        <w:t xml:space="preserve"> 4 de agosto de</w:t>
      </w:r>
      <w:r w:rsidR="00087B99">
        <w:rPr>
          <w:rFonts w:ascii="Arial" w:hAnsi="Arial" w:cs="Arial"/>
          <w:sz w:val="24"/>
          <w:szCs w:val="24"/>
        </w:rPr>
        <w:t xml:space="preserve"> 2020</w:t>
      </w:r>
      <w:r w:rsidR="008F5DD7" w:rsidRPr="00ED3609">
        <w:rPr>
          <w:rFonts w:ascii="Arial" w:hAnsi="Arial" w:cs="Arial"/>
          <w:sz w:val="24"/>
          <w:szCs w:val="24"/>
        </w:rPr>
        <w:t>,</w:t>
      </w:r>
      <w:r w:rsidR="0096317D">
        <w:rPr>
          <w:rFonts w:ascii="Arial" w:hAnsi="Arial" w:cs="Arial"/>
          <w:sz w:val="24"/>
          <w:szCs w:val="24"/>
        </w:rPr>
        <w:t xml:space="preserve"> en</w:t>
      </w:r>
      <w:r w:rsidR="008F5DD7" w:rsidRPr="00ED3609">
        <w:rPr>
          <w:rFonts w:ascii="Arial" w:hAnsi="Arial" w:cs="Arial"/>
          <w:sz w:val="24"/>
          <w:szCs w:val="24"/>
        </w:rPr>
        <w:t xml:space="preserve"> </w:t>
      </w:r>
      <w:r w:rsidR="00932721" w:rsidRPr="00ED3609">
        <w:rPr>
          <w:rFonts w:ascii="Arial" w:hAnsi="Arial" w:cs="Arial"/>
          <w:sz w:val="24"/>
          <w:szCs w:val="24"/>
        </w:rPr>
        <w:t xml:space="preserve">el </w:t>
      </w:r>
      <w:r w:rsidR="00390ED4" w:rsidRPr="00ED3609">
        <w:rPr>
          <w:rFonts w:ascii="Arial" w:hAnsi="Arial" w:cs="Arial"/>
          <w:sz w:val="24"/>
          <w:szCs w:val="24"/>
        </w:rPr>
        <w:t xml:space="preserve">puerto de Beirut, </w:t>
      </w:r>
      <w:r w:rsidR="00087B99">
        <w:rPr>
          <w:rFonts w:ascii="Arial" w:hAnsi="Arial" w:cs="Arial"/>
          <w:sz w:val="24"/>
          <w:szCs w:val="24"/>
        </w:rPr>
        <w:t xml:space="preserve">Líbano, </w:t>
      </w:r>
      <w:r w:rsidR="00390ED4" w:rsidRPr="00ED3609">
        <w:rPr>
          <w:rFonts w:ascii="Arial" w:hAnsi="Arial" w:cs="Arial"/>
          <w:sz w:val="24"/>
          <w:szCs w:val="24"/>
        </w:rPr>
        <w:t xml:space="preserve">la </w:t>
      </w:r>
      <w:r w:rsidR="008F5DD7" w:rsidRPr="00ED3609">
        <w:rPr>
          <w:rFonts w:ascii="Arial" w:hAnsi="Arial" w:cs="Arial"/>
          <w:sz w:val="24"/>
          <w:szCs w:val="24"/>
        </w:rPr>
        <w:t xml:space="preserve">Misión </w:t>
      </w:r>
      <w:r w:rsidR="00382E74" w:rsidRPr="00ED3609">
        <w:rPr>
          <w:rFonts w:ascii="Arial" w:hAnsi="Arial" w:cs="Arial"/>
          <w:sz w:val="24"/>
          <w:szCs w:val="24"/>
        </w:rPr>
        <w:t>D</w:t>
      </w:r>
      <w:r w:rsidR="008F5DD7" w:rsidRPr="00ED3609">
        <w:rPr>
          <w:rFonts w:ascii="Arial" w:hAnsi="Arial" w:cs="Arial"/>
          <w:sz w:val="24"/>
          <w:szCs w:val="24"/>
        </w:rPr>
        <w:t xml:space="preserve">iplomática de </w:t>
      </w:r>
      <w:r w:rsidR="00390ED4" w:rsidRPr="00ED3609">
        <w:rPr>
          <w:rFonts w:ascii="Arial" w:hAnsi="Arial" w:cs="Arial"/>
          <w:sz w:val="24"/>
          <w:szCs w:val="24"/>
        </w:rPr>
        <w:t xml:space="preserve">México en Líbano </w:t>
      </w:r>
      <w:r w:rsidR="000E3371" w:rsidRPr="00ED3609">
        <w:rPr>
          <w:rFonts w:ascii="Arial" w:hAnsi="Arial" w:cs="Arial"/>
          <w:sz w:val="24"/>
          <w:szCs w:val="24"/>
        </w:rPr>
        <w:t xml:space="preserve">se hizo presente </w:t>
      </w:r>
      <w:r w:rsidR="001963BF" w:rsidRPr="00ED3609">
        <w:rPr>
          <w:rFonts w:ascii="Arial" w:hAnsi="Arial" w:cs="Arial"/>
          <w:sz w:val="24"/>
          <w:szCs w:val="24"/>
        </w:rPr>
        <w:t>al poco tiempo del fatal accidente ocurrido</w:t>
      </w:r>
      <w:r w:rsidR="001963BF">
        <w:rPr>
          <w:rFonts w:ascii="Arial" w:hAnsi="Arial" w:cs="Arial"/>
          <w:sz w:val="24"/>
          <w:szCs w:val="24"/>
        </w:rPr>
        <w:t xml:space="preserve"> </w:t>
      </w:r>
      <w:r w:rsidR="000E3371" w:rsidRPr="00ED3609">
        <w:rPr>
          <w:rFonts w:ascii="Arial" w:hAnsi="Arial" w:cs="Arial"/>
          <w:sz w:val="24"/>
          <w:szCs w:val="24"/>
        </w:rPr>
        <w:t>y</w:t>
      </w:r>
      <w:r w:rsidR="00B55902" w:rsidRPr="00ED3609">
        <w:rPr>
          <w:rFonts w:ascii="Arial" w:hAnsi="Arial" w:cs="Arial"/>
          <w:sz w:val="24"/>
          <w:szCs w:val="24"/>
        </w:rPr>
        <w:t xml:space="preserve"> </w:t>
      </w:r>
      <w:r w:rsidR="0096317D">
        <w:rPr>
          <w:rFonts w:ascii="Arial" w:hAnsi="Arial" w:cs="Arial"/>
          <w:sz w:val="24"/>
          <w:szCs w:val="24"/>
        </w:rPr>
        <w:t>facilitó</w:t>
      </w:r>
      <w:r w:rsidR="00382E74" w:rsidRPr="00ED3609">
        <w:rPr>
          <w:rFonts w:ascii="Arial" w:hAnsi="Arial" w:cs="Arial"/>
          <w:sz w:val="24"/>
          <w:szCs w:val="24"/>
        </w:rPr>
        <w:t xml:space="preserve"> a nuestros </w:t>
      </w:r>
      <w:r w:rsidR="00390ED4" w:rsidRPr="00ED3609">
        <w:rPr>
          <w:rFonts w:ascii="Arial" w:hAnsi="Arial" w:cs="Arial"/>
          <w:sz w:val="24"/>
          <w:szCs w:val="24"/>
        </w:rPr>
        <w:t xml:space="preserve">connacionales en dicho país </w:t>
      </w:r>
      <w:r w:rsidR="00B55902" w:rsidRPr="00ED3609">
        <w:rPr>
          <w:rFonts w:ascii="Arial" w:hAnsi="Arial" w:cs="Arial"/>
          <w:sz w:val="24"/>
          <w:szCs w:val="24"/>
        </w:rPr>
        <w:t>el siguiente número telefónico 03-044-598</w:t>
      </w:r>
      <w:r w:rsidR="001963BF">
        <w:rPr>
          <w:rFonts w:ascii="Arial" w:hAnsi="Arial" w:cs="Arial"/>
          <w:sz w:val="24"/>
          <w:szCs w:val="24"/>
        </w:rPr>
        <w:t>,</w:t>
      </w:r>
      <w:r w:rsidR="00B55902" w:rsidRPr="00ED3609">
        <w:rPr>
          <w:rFonts w:ascii="Arial" w:hAnsi="Arial" w:cs="Arial"/>
          <w:sz w:val="24"/>
          <w:szCs w:val="24"/>
        </w:rPr>
        <w:t xml:space="preserve"> para </w:t>
      </w:r>
      <w:r w:rsidR="00096D6D" w:rsidRPr="00ED3609">
        <w:rPr>
          <w:rFonts w:ascii="Arial" w:hAnsi="Arial" w:cs="Arial"/>
          <w:sz w:val="24"/>
          <w:szCs w:val="24"/>
        </w:rPr>
        <w:t xml:space="preserve">ofrecer </w:t>
      </w:r>
      <w:r w:rsidR="00B55902" w:rsidRPr="00ED3609">
        <w:rPr>
          <w:rFonts w:ascii="Arial" w:hAnsi="Arial" w:cs="Arial"/>
          <w:sz w:val="24"/>
          <w:szCs w:val="24"/>
        </w:rPr>
        <w:t xml:space="preserve">ayuda </w:t>
      </w:r>
      <w:r w:rsidR="001963BF">
        <w:rPr>
          <w:rFonts w:ascii="Arial" w:hAnsi="Arial" w:cs="Arial"/>
          <w:sz w:val="24"/>
          <w:szCs w:val="24"/>
        </w:rPr>
        <w:t xml:space="preserve">y </w:t>
      </w:r>
      <w:r w:rsidR="00382E74" w:rsidRPr="00ED3609">
        <w:rPr>
          <w:rFonts w:ascii="Arial" w:hAnsi="Arial" w:cs="Arial"/>
          <w:sz w:val="24"/>
          <w:szCs w:val="24"/>
        </w:rPr>
        <w:t>asistencia consular</w:t>
      </w:r>
      <w:r w:rsidR="00B55902" w:rsidRPr="00ED3609">
        <w:rPr>
          <w:rStyle w:val="Refdenotaalpie"/>
          <w:rFonts w:ascii="Arial" w:hAnsi="Arial" w:cs="Arial"/>
          <w:sz w:val="24"/>
          <w:szCs w:val="24"/>
        </w:rPr>
        <w:footnoteReference w:id="2"/>
      </w:r>
      <w:r w:rsidR="001963BF">
        <w:rPr>
          <w:rFonts w:ascii="Arial" w:hAnsi="Arial" w:cs="Arial"/>
          <w:sz w:val="24"/>
          <w:szCs w:val="24"/>
        </w:rPr>
        <w:t>.</w:t>
      </w:r>
      <w:r w:rsidR="000E3371" w:rsidRPr="00ED3609">
        <w:rPr>
          <w:rFonts w:ascii="Arial" w:hAnsi="Arial" w:cs="Arial"/>
          <w:sz w:val="24"/>
          <w:szCs w:val="24"/>
        </w:rPr>
        <w:t xml:space="preserve"> </w:t>
      </w:r>
      <w:r w:rsidR="001963BF">
        <w:rPr>
          <w:rFonts w:ascii="Arial" w:hAnsi="Arial" w:cs="Arial"/>
          <w:sz w:val="24"/>
          <w:szCs w:val="24"/>
        </w:rPr>
        <w:t>D</w:t>
      </w:r>
      <w:r w:rsidR="000E3371" w:rsidRPr="00ED3609">
        <w:rPr>
          <w:rFonts w:ascii="Arial" w:hAnsi="Arial" w:cs="Arial"/>
          <w:sz w:val="24"/>
          <w:szCs w:val="24"/>
        </w:rPr>
        <w:t>e igual modo</w:t>
      </w:r>
      <w:r w:rsidR="001963BF">
        <w:rPr>
          <w:rFonts w:ascii="Arial" w:hAnsi="Arial" w:cs="Arial"/>
          <w:sz w:val="24"/>
          <w:szCs w:val="24"/>
        </w:rPr>
        <w:t>, el embajador de México en E</w:t>
      </w:r>
      <w:r w:rsidR="000E3371" w:rsidRPr="00ED3609">
        <w:rPr>
          <w:rFonts w:ascii="Arial" w:hAnsi="Arial" w:cs="Arial"/>
          <w:sz w:val="24"/>
          <w:szCs w:val="24"/>
        </w:rPr>
        <w:t>l Líbano, Sr. José Ignacio Madrazo</w:t>
      </w:r>
      <w:r w:rsidR="001963BF">
        <w:rPr>
          <w:rFonts w:ascii="Arial" w:hAnsi="Arial" w:cs="Arial"/>
          <w:sz w:val="24"/>
          <w:szCs w:val="24"/>
        </w:rPr>
        <w:t>,</w:t>
      </w:r>
      <w:r w:rsidR="000E3371" w:rsidRPr="00ED3609">
        <w:rPr>
          <w:rFonts w:ascii="Arial" w:hAnsi="Arial" w:cs="Arial"/>
          <w:sz w:val="24"/>
          <w:szCs w:val="24"/>
        </w:rPr>
        <w:t xml:space="preserve"> ofreció su apoyo a la nación amiga y señal</w:t>
      </w:r>
      <w:r w:rsidR="001963BF">
        <w:rPr>
          <w:rFonts w:ascii="Arial" w:hAnsi="Arial" w:cs="Arial"/>
          <w:sz w:val="24"/>
          <w:szCs w:val="24"/>
        </w:rPr>
        <w:t>ó</w:t>
      </w:r>
      <w:r w:rsidR="000E3371" w:rsidRPr="00ED3609">
        <w:rPr>
          <w:rFonts w:ascii="Arial" w:hAnsi="Arial" w:cs="Arial"/>
          <w:sz w:val="24"/>
          <w:szCs w:val="24"/>
        </w:rPr>
        <w:t xml:space="preserve"> que el personal de la Embajada </w:t>
      </w:r>
      <w:r w:rsidR="00147381" w:rsidRPr="00ED3609">
        <w:rPr>
          <w:rFonts w:ascii="Arial" w:hAnsi="Arial" w:cs="Arial"/>
          <w:sz w:val="24"/>
          <w:szCs w:val="24"/>
        </w:rPr>
        <w:t xml:space="preserve">se encontraba </w:t>
      </w:r>
      <w:r w:rsidR="000E3371" w:rsidRPr="00ED3609">
        <w:rPr>
          <w:rFonts w:ascii="Arial" w:hAnsi="Arial" w:cs="Arial"/>
          <w:sz w:val="24"/>
          <w:szCs w:val="24"/>
        </w:rPr>
        <w:t xml:space="preserve">bien, y que se </w:t>
      </w:r>
      <w:r w:rsidR="00932721" w:rsidRPr="00ED3609">
        <w:rPr>
          <w:rFonts w:ascii="Arial" w:hAnsi="Arial" w:cs="Arial"/>
          <w:sz w:val="24"/>
          <w:szCs w:val="24"/>
        </w:rPr>
        <w:t>seguir</w:t>
      </w:r>
      <w:r w:rsidR="001963BF">
        <w:rPr>
          <w:rFonts w:ascii="Arial" w:hAnsi="Arial" w:cs="Arial"/>
          <w:sz w:val="24"/>
          <w:szCs w:val="24"/>
        </w:rPr>
        <w:t>ía</w:t>
      </w:r>
      <w:r w:rsidR="000E3371" w:rsidRPr="00ED3609">
        <w:rPr>
          <w:rFonts w:ascii="Arial" w:hAnsi="Arial" w:cs="Arial"/>
          <w:sz w:val="24"/>
          <w:szCs w:val="24"/>
        </w:rPr>
        <w:t xml:space="preserve"> recabando información</w:t>
      </w:r>
      <w:r w:rsidR="00DA5667">
        <w:rPr>
          <w:rFonts w:ascii="Arial" w:hAnsi="Arial" w:cs="Arial"/>
          <w:sz w:val="24"/>
          <w:szCs w:val="24"/>
        </w:rPr>
        <w:t xml:space="preserve"> sobre lo ocurrido para brindar el apoyo requerido</w:t>
      </w:r>
      <w:r w:rsidR="000E3371" w:rsidRPr="00ED3609">
        <w:rPr>
          <w:rStyle w:val="Refdenotaalpie"/>
          <w:rFonts w:ascii="Arial" w:hAnsi="Arial" w:cs="Arial"/>
          <w:sz w:val="24"/>
          <w:szCs w:val="24"/>
        </w:rPr>
        <w:footnoteReference w:id="3"/>
      </w:r>
      <w:r w:rsidR="000E3371" w:rsidRPr="00ED3609">
        <w:rPr>
          <w:rFonts w:ascii="Arial" w:hAnsi="Arial" w:cs="Arial"/>
          <w:sz w:val="24"/>
          <w:szCs w:val="24"/>
        </w:rPr>
        <w:t>.</w:t>
      </w:r>
    </w:p>
    <w:p w14:paraId="358446C7" w14:textId="77777777" w:rsidR="000E3371" w:rsidRPr="00ED3609" w:rsidRDefault="000E3371" w:rsidP="00ED3609">
      <w:pPr>
        <w:spacing w:after="0" w:line="276" w:lineRule="auto"/>
        <w:jc w:val="both"/>
        <w:rPr>
          <w:rFonts w:ascii="Arial" w:hAnsi="Arial" w:cs="Arial"/>
          <w:sz w:val="24"/>
          <w:szCs w:val="24"/>
        </w:rPr>
      </w:pPr>
    </w:p>
    <w:p w14:paraId="7211A3E8" w14:textId="6113DB35" w:rsidR="00325496" w:rsidRPr="00ED3609" w:rsidRDefault="00A00DE0" w:rsidP="00ED3609">
      <w:pPr>
        <w:spacing w:after="0" w:line="276" w:lineRule="auto"/>
        <w:jc w:val="both"/>
        <w:rPr>
          <w:rFonts w:ascii="Arial" w:hAnsi="Arial" w:cs="Arial"/>
          <w:sz w:val="24"/>
          <w:szCs w:val="24"/>
        </w:rPr>
      </w:pPr>
      <w:r w:rsidRPr="00ED3609">
        <w:rPr>
          <w:rFonts w:ascii="Arial" w:hAnsi="Arial" w:cs="Arial"/>
          <w:b/>
          <w:bCs/>
          <w:sz w:val="24"/>
          <w:szCs w:val="24"/>
        </w:rPr>
        <w:t>SEGUNDA.</w:t>
      </w:r>
      <w:r w:rsidRPr="00ED3609">
        <w:rPr>
          <w:rFonts w:ascii="Arial" w:hAnsi="Arial" w:cs="Arial"/>
          <w:sz w:val="24"/>
          <w:szCs w:val="24"/>
        </w:rPr>
        <w:t xml:space="preserve"> </w:t>
      </w:r>
      <w:r w:rsidR="009E760E" w:rsidRPr="00ED3609">
        <w:rPr>
          <w:rFonts w:ascii="Arial" w:hAnsi="Arial" w:cs="Arial"/>
          <w:sz w:val="24"/>
          <w:szCs w:val="24"/>
        </w:rPr>
        <w:t>E</w:t>
      </w:r>
      <w:r w:rsidR="00B55902" w:rsidRPr="00ED3609">
        <w:rPr>
          <w:rFonts w:ascii="Arial" w:hAnsi="Arial" w:cs="Arial"/>
          <w:sz w:val="24"/>
          <w:szCs w:val="24"/>
        </w:rPr>
        <w:t xml:space="preserve">l </w:t>
      </w:r>
      <w:r w:rsidR="00390ED4" w:rsidRPr="00ED3609">
        <w:rPr>
          <w:rFonts w:ascii="Arial" w:hAnsi="Arial" w:cs="Arial"/>
          <w:sz w:val="24"/>
          <w:szCs w:val="24"/>
        </w:rPr>
        <w:t>titular de la Secretaría de Relaciones Exteriores, Marcelo Ebrard, señal</w:t>
      </w:r>
      <w:r w:rsidR="0096317D">
        <w:rPr>
          <w:rFonts w:ascii="Arial" w:hAnsi="Arial" w:cs="Arial"/>
          <w:sz w:val="24"/>
          <w:szCs w:val="24"/>
        </w:rPr>
        <w:t>ó</w:t>
      </w:r>
      <w:r w:rsidR="00147381" w:rsidRPr="00ED3609">
        <w:rPr>
          <w:rFonts w:ascii="Arial" w:hAnsi="Arial" w:cs="Arial"/>
          <w:sz w:val="24"/>
          <w:szCs w:val="24"/>
        </w:rPr>
        <w:t xml:space="preserve"> </w:t>
      </w:r>
      <w:r w:rsidR="00B55902" w:rsidRPr="00ED3609">
        <w:rPr>
          <w:rFonts w:ascii="Arial" w:hAnsi="Arial" w:cs="Arial"/>
          <w:sz w:val="24"/>
          <w:szCs w:val="24"/>
        </w:rPr>
        <w:t xml:space="preserve">que no </w:t>
      </w:r>
      <w:r w:rsidR="001070BC" w:rsidRPr="00ED3609">
        <w:rPr>
          <w:rFonts w:ascii="Arial" w:hAnsi="Arial" w:cs="Arial"/>
          <w:sz w:val="24"/>
          <w:szCs w:val="24"/>
        </w:rPr>
        <w:t>había “</w:t>
      </w:r>
      <w:r w:rsidR="00390ED4" w:rsidRPr="00ED3609">
        <w:rPr>
          <w:rFonts w:ascii="Arial" w:hAnsi="Arial" w:cs="Arial"/>
          <w:sz w:val="24"/>
          <w:szCs w:val="24"/>
        </w:rPr>
        <w:t>reporte de mexicanos afectados" tras l</w:t>
      </w:r>
      <w:r w:rsidR="00B55902" w:rsidRPr="00ED3609">
        <w:rPr>
          <w:rFonts w:ascii="Arial" w:hAnsi="Arial" w:cs="Arial"/>
          <w:sz w:val="24"/>
          <w:szCs w:val="24"/>
        </w:rPr>
        <w:t xml:space="preserve">os graves hechos </w:t>
      </w:r>
      <w:r w:rsidR="00390ED4" w:rsidRPr="00ED3609">
        <w:rPr>
          <w:rFonts w:ascii="Arial" w:hAnsi="Arial" w:cs="Arial"/>
          <w:sz w:val="24"/>
          <w:szCs w:val="24"/>
        </w:rPr>
        <w:t xml:space="preserve">y reiteró su </w:t>
      </w:r>
      <w:r w:rsidR="00B55902" w:rsidRPr="00ED3609">
        <w:rPr>
          <w:rFonts w:ascii="Arial" w:hAnsi="Arial" w:cs="Arial"/>
          <w:sz w:val="24"/>
          <w:szCs w:val="24"/>
        </w:rPr>
        <w:t>respaldo</w:t>
      </w:r>
      <w:r w:rsidR="00390ED4" w:rsidRPr="00ED3609">
        <w:rPr>
          <w:rFonts w:ascii="Arial" w:hAnsi="Arial" w:cs="Arial"/>
          <w:sz w:val="24"/>
          <w:szCs w:val="24"/>
        </w:rPr>
        <w:t xml:space="preserve"> y aprecio hacia las víctimas y autoridades libanesas</w:t>
      </w:r>
      <w:r w:rsidR="001070BC" w:rsidRPr="00ED3609">
        <w:rPr>
          <w:rFonts w:ascii="Arial" w:hAnsi="Arial" w:cs="Arial"/>
          <w:sz w:val="24"/>
          <w:szCs w:val="24"/>
        </w:rPr>
        <w:t>.</w:t>
      </w:r>
      <w:r w:rsidR="00B55902" w:rsidRPr="00ED3609">
        <w:rPr>
          <w:rFonts w:ascii="Arial" w:hAnsi="Arial" w:cs="Arial"/>
          <w:sz w:val="24"/>
          <w:szCs w:val="24"/>
        </w:rPr>
        <w:t xml:space="preserve"> </w:t>
      </w:r>
    </w:p>
    <w:p w14:paraId="0C8FADBA" w14:textId="29C9F5DE" w:rsidR="00390ED4" w:rsidRPr="00ED3609" w:rsidRDefault="00390ED4" w:rsidP="00ED3609">
      <w:pPr>
        <w:spacing w:after="0" w:line="276" w:lineRule="auto"/>
        <w:jc w:val="both"/>
        <w:rPr>
          <w:rFonts w:ascii="Arial" w:hAnsi="Arial" w:cs="Arial"/>
          <w:sz w:val="24"/>
          <w:szCs w:val="24"/>
        </w:rPr>
      </w:pPr>
    </w:p>
    <w:p w14:paraId="07598936" w14:textId="048A3F06" w:rsidR="00DD6CBB" w:rsidRPr="00ED3609" w:rsidRDefault="0096317D" w:rsidP="00ED3609">
      <w:pPr>
        <w:spacing w:after="0" w:line="276" w:lineRule="auto"/>
        <w:jc w:val="both"/>
        <w:rPr>
          <w:rFonts w:ascii="Arial" w:hAnsi="Arial" w:cs="Arial"/>
          <w:sz w:val="24"/>
          <w:szCs w:val="24"/>
        </w:rPr>
      </w:pPr>
      <w:r>
        <w:rPr>
          <w:rFonts w:ascii="Arial" w:hAnsi="Arial" w:cs="Arial"/>
          <w:sz w:val="24"/>
          <w:szCs w:val="24"/>
        </w:rPr>
        <w:t>Conforme a</w:t>
      </w:r>
      <w:r w:rsidR="005424EC" w:rsidRPr="00ED3609">
        <w:rPr>
          <w:rFonts w:ascii="Arial" w:hAnsi="Arial" w:cs="Arial"/>
          <w:sz w:val="24"/>
          <w:szCs w:val="24"/>
        </w:rPr>
        <w:t xml:space="preserve"> </w:t>
      </w:r>
      <w:r w:rsidR="00147381" w:rsidRPr="00ED3609">
        <w:rPr>
          <w:rFonts w:ascii="Arial" w:hAnsi="Arial" w:cs="Arial"/>
          <w:sz w:val="24"/>
          <w:szCs w:val="24"/>
        </w:rPr>
        <w:t>las pesquisas más inmediatas</w:t>
      </w:r>
      <w:r w:rsidR="005424EC" w:rsidRPr="00ED3609">
        <w:rPr>
          <w:rFonts w:ascii="Arial" w:hAnsi="Arial" w:cs="Arial"/>
          <w:sz w:val="24"/>
          <w:szCs w:val="24"/>
        </w:rPr>
        <w:t xml:space="preserve">, </w:t>
      </w:r>
      <w:r w:rsidR="00147381" w:rsidRPr="00ED3609">
        <w:rPr>
          <w:rFonts w:ascii="Arial" w:hAnsi="Arial" w:cs="Arial"/>
          <w:sz w:val="24"/>
          <w:szCs w:val="24"/>
        </w:rPr>
        <w:t xml:space="preserve">la explosión </w:t>
      </w:r>
      <w:r w:rsidR="00096D6D" w:rsidRPr="00ED3609">
        <w:rPr>
          <w:rFonts w:ascii="Arial" w:hAnsi="Arial" w:cs="Arial"/>
          <w:sz w:val="24"/>
          <w:szCs w:val="24"/>
        </w:rPr>
        <w:t>que devastó gran parte del puerto de la ciudad de Beirut, se atribuy</w:t>
      </w:r>
      <w:r w:rsidR="00DA5667">
        <w:rPr>
          <w:rFonts w:ascii="Arial" w:hAnsi="Arial" w:cs="Arial"/>
          <w:sz w:val="24"/>
          <w:szCs w:val="24"/>
        </w:rPr>
        <w:t>ó</w:t>
      </w:r>
      <w:r w:rsidR="00096D6D" w:rsidRPr="00ED3609">
        <w:rPr>
          <w:rFonts w:ascii="Arial" w:hAnsi="Arial" w:cs="Arial"/>
          <w:sz w:val="24"/>
          <w:szCs w:val="24"/>
        </w:rPr>
        <w:t xml:space="preserve"> </w:t>
      </w:r>
      <w:r w:rsidR="00147381" w:rsidRPr="00ED3609">
        <w:rPr>
          <w:rFonts w:ascii="Arial" w:hAnsi="Arial" w:cs="Arial"/>
          <w:sz w:val="24"/>
          <w:szCs w:val="24"/>
        </w:rPr>
        <w:t xml:space="preserve">a una </w:t>
      </w:r>
      <w:r w:rsidR="00DD6CBB" w:rsidRPr="00ED3609">
        <w:rPr>
          <w:rFonts w:ascii="Arial" w:hAnsi="Arial" w:cs="Arial"/>
          <w:sz w:val="24"/>
          <w:szCs w:val="24"/>
        </w:rPr>
        <w:t xml:space="preserve">carga de </w:t>
      </w:r>
      <w:r w:rsidR="0031227E" w:rsidRPr="00ED3609">
        <w:rPr>
          <w:rFonts w:ascii="Arial" w:hAnsi="Arial" w:cs="Arial"/>
          <w:sz w:val="24"/>
          <w:szCs w:val="24"/>
        </w:rPr>
        <w:t>2</w:t>
      </w:r>
      <w:r w:rsidR="00DA5667">
        <w:rPr>
          <w:rFonts w:ascii="Arial" w:hAnsi="Arial" w:cs="Arial"/>
          <w:sz w:val="24"/>
          <w:szCs w:val="24"/>
        </w:rPr>
        <w:t>,</w:t>
      </w:r>
      <w:r w:rsidR="0031227E" w:rsidRPr="00ED3609">
        <w:rPr>
          <w:rFonts w:ascii="Arial" w:hAnsi="Arial" w:cs="Arial"/>
          <w:sz w:val="24"/>
          <w:szCs w:val="24"/>
        </w:rPr>
        <w:t xml:space="preserve">750 toneladas de nitrato de </w:t>
      </w:r>
      <w:r w:rsidR="00DD6CBB" w:rsidRPr="00ED3609">
        <w:rPr>
          <w:rFonts w:ascii="Arial" w:hAnsi="Arial" w:cs="Arial"/>
          <w:sz w:val="24"/>
          <w:szCs w:val="24"/>
        </w:rPr>
        <w:t>amonio</w:t>
      </w:r>
      <w:r w:rsidR="00147381" w:rsidRPr="00ED3609">
        <w:rPr>
          <w:rFonts w:ascii="Arial" w:hAnsi="Arial" w:cs="Arial"/>
          <w:sz w:val="24"/>
          <w:szCs w:val="24"/>
        </w:rPr>
        <w:t>,</w:t>
      </w:r>
      <w:r w:rsidR="00DD6CBB" w:rsidRPr="00ED3609">
        <w:rPr>
          <w:rFonts w:ascii="Arial" w:hAnsi="Arial" w:cs="Arial"/>
          <w:sz w:val="24"/>
          <w:szCs w:val="24"/>
        </w:rPr>
        <w:t xml:space="preserve"> </w:t>
      </w:r>
      <w:r w:rsidR="0031227E" w:rsidRPr="00ED3609">
        <w:rPr>
          <w:rFonts w:ascii="Arial" w:hAnsi="Arial" w:cs="Arial"/>
          <w:sz w:val="24"/>
          <w:szCs w:val="24"/>
        </w:rPr>
        <w:t>confiscado en 2014</w:t>
      </w:r>
      <w:r w:rsidR="00DA5667">
        <w:rPr>
          <w:rFonts w:ascii="Arial" w:hAnsi="Arial" w:cs="Arial"/>
          <w:sz w:val="24"/>
          <w:szCs w:val="24"/>
        </w:rPr>
        <w:t xml:space="preserve">, y </w:t>
      </w:r>
      <w:r w:rsidR="0031227E" w:rsidRPr="00ED3609">
        <w:rPr>
          <w:rFonts w:ascii="Arial" w:hAnsi="Arial" w:cs="Arial"/>
          <w:sz w:val="24"/>
          <w:szCs w:val="24"/>
        </w:rPr>
        <w:t>provocó</w:t>
      </w:r>
      <w:r w:rsidR="00DD6CBB" w:rsidRPr="00ED3609">
        <w:rPr>
          <w:rFonts w:ascii="Arial" w:hAnsi="Arial" w:cs="Arial"/>
          <w:sz w:val="24"/>
          <w:szCs w:val="24"/>
        </w:rPr>
        <w:t xml:space="preserve"> la muerte de </w:t>
      </w:r>
      <w:r w:rsidR="00147381" w:rsidRPr="00ED3609">
        <w:rPr>
          <w:rFonts w:ascii="Arial" w:hAnsi="Arial" w:cs="Arial"/>
          <w:sz w:val="24"/>
          <w:szCs w:val="24"/>
        </w:rPr>
        <w:t xml:space="preserve">por lo menos </w:t>
      </w:r>
      <w:r w:rsidR="00DD6CBB" w:rsidRPr="00ED3609">
        <w:rPr>
          <w:rFonts w:ascii="Arial" w:hAnsi="Arial" w:cs="Arial"/>
          <w:sz w:val="24"/>
          <w:szCs w:val="24"/>
        </w:rPr>
        <w:t xml:space="preserve">100 personas, </w:t>
      </w:r>
      <w:r w:rsidR="0031227E" w:rsidRPr="00ED3609">
        <w:rPr>
          <w:rFonts w:ascii="Arial" w:hAnsi="Arial" w:cs="Arial"/>
          <w:sz w:val="24"/>
          <w:szCs w:val="24"/>
        </w:rPr>
        <w:t xml:space="preserve">dejo heridas </w:t>
      </w:r>
      <w:r w:rsidR="00DD6CBB" w:rsidRPr="00ED3609">
        <w:rPr>
          <w:rFonts w:ascii="Arial" w:hAnsi="Arial" w:cs="Arial"/>
          <w:sz w:val="24"/>
          <w:szCs w:val="24"/>
        </w:rPr>
        <w:t>a 4000</w:t>
      </w:r>
      <w:r w:rsidR="00DA5667">
        <w:rPr>
          <w:rFonts w:ascii="Arial" w:hAnsi="Arial" w:cs="Arial"/>
          <w:sz w:val="24"/>
          <w:szCs w:val="24"/>
        </w:rPr>
        <w:t>,</w:t>
      </w:r>
      <w:r w:rsidR="00DD6CBB" w:rsidRPr="00ED3609">
        <w:rPr>
          <w:rFonts w:ascii="Arial" w:hAnsi="Arial" w:cs="Arial"/>
          <w:sz w:val="24"/>
          <w:szCs w:val="24"/>
        </w:rPr>
        <w:t xml:space="preserve"> y </w:t>
      </w:r>
      <w:r w:rsidR="0031227E" w:rsidRPr="00ED3609">
        <w:rPr>
          <w:rFonts w:ascii="Arial" w:hAnsi="Arial" w:cs="Arial"/>
          <w:sz w:val="24"/>
          <w:szCs w:val="24"/>
        </w:rPr>
        <w:t xml:space="preserve">sin </w:t>
      </w:r>
      <w:r w:rsidR="00DD6CBB" w:rsidRPr="00ED3609">
        <w:rPr>
          <w:rFonts w:ascii="Arial" w:hAnsi="Arial" w:cs="Arial"/>
          <w:sz w:val="24"/>
          <w:szCs w:val="24"/>
        </w:rPr>
        <w:t xml:space="preserve">hogar a </w:t>
      </w:r>
      <w:r w:rsidR="0031227E" w:rsidRPr="00ED3609">
        <w:rPr>
          <w:rFonts w:ascii="Arial" w:hAnsi="Arial" w:cs="Arial"/>
          <w:sz w:val="24"/>
          <w:szCs w:val="24"/>
        </w:rPr>
        <w:t>más de</w:t>
      </w:r>
      <w:r w:rsidR="00DD6CBB" w:rsidRPr="00ED3609">
        <w:rPr>
          <w:rFonts w:ascii="Arial" w:hAnsi="Arial" w:cs="Arial"/>
          <w:sz w:val="24"/>
          <w:szCs w:val="24"/>
        </w:rPr>
        <w:t xml:space="preserve"> 300 mil ciudadanos</w:t>
      </w:r>
      <w:r w:rsidR="00DA5667">
        <w:rPr>
          <w:rFonts w:ascii="Arial" w:hAnsi="Arial" w:cs="Arial"/>
          <w:sz w:val="24"/>
          <w:szCs w:val="24"/>
        </w:rPr>
        <w:t>. E</w:t>
      </w:r>
      <w:r w:rsidR="005424EC" w:rsidRPr="00ED3609">
        <w:rPr>
          <w:rFonts w:ascii="Arial" w:hAnsi="Arial" w:cs="Arial"/>
          <w:sz w:val="24"/>
          <w:szCs w:val="24"/>
        </w:rPr>
        <w:t xml:space="preserve">l material en </w:t>
      </w:r>
      <w:r w:rsidR="00DA5667">
        <w:rPr>
          <w:rFonts w:ascii="Arial" w:hAnsi="Arial" w:cs="Arial"/>
          <w:sz w:val="24"/>
          <w:szCs w:val="24"/>
        </w:rPr>
        <w:lastRenderedPageBreak/>
        <w:t>cuestión</w:t>
      </w:r>
      <w:r w:rsidR="005424EC" w:rsidRPr="00ED3609">
        <w:rPr>
          <w:rFonts w:ascii="Arial" w:hAnsi="Arial" w:cs="Arial"/>
          <w:sz w:val="24"/>
          <w:szCs w:val="24"/>
        </w:rPr>
        <w:t xml:space="preserve"> se almacenaba </w:t>
      </w:r>
      <w:r w:rsidR="00147381" w:rsidRPr="00ED3609">
        <w:rPr>
          <w:rFonts w:ascii="Arial" w:hAnsi="Arial" w:cs="Arial"/>
          <w:sz w:val="24"/>
          <w:szCs w:val="24"/>
        </w:rPr>
        <w:t xml:space="preserve">de forma irresponsable </w:t>
      </w:r>
      <w:r w:rsidR="005424EC" w:rsidRPr="00ED3609">
        <w:rPr>
          <w:rFonts w:ascii="Arial" w:hAnsi="Arial" w:cs="Arial"/>
          <w:sz w:val="24"/>
          <w:szCs w:val="24"/>
        </w:rPr>
        <w:t>en una bodega de</w:t>
      </w:r>
      <w:r w:rsidR="009E760E" w:rsidRPr="00ED3609">
        <w:rPr>
          <w:rFonts w:ascii="Arial" w:hAnsi="Arial" w:cs="Arial"/>
          <w:sz w:val="24"/>
          <w:szCs w:val="24"/>
        </w:rPr>
        <w:t xml:space="preserve"> </w:t>
      </w:r>
      <w:r w:rsidR="00147381" w:rsidRPr="00ED3609">
        <w:rPr>
          <w:rFonts w:ascii="Arial" w:hAnsi="Arial" w:cs="Arial"/>
          <w:sz w:val="24"/>
          <w:szCs w:val="24"/>
        </w:rPr>
        <w:t xml:space="preserve">dicho </w:t>
      </w:r>
      <w:r w:rsidR="005424EC" w:rsidRPr="00ED3609">
        <w:rPr>
          <w:rFonts w:ascii="Arial" w:hAnsi="Arial" w:cs="Arial"/>
          <w:sz w:val="24"/>
          <w:szCs w:val="24"/>
        </w:rPr>
        <w:t>puerto</w:t>
      </w:r>
      <w:r w:rsidR="009E760E" w:rsidRPr="00ED3609">
        <w:rPr>
          <w:rFonts w:ascii="Arial" w:hAnsi="Arial" w:cs="Arial"/>
          <w:sz w:val="24"/>
          <w:szCs w:val="24"/>
        </w:rPr>
        <w:t xml:space="preserve">, condición que se imputan mutuamente las </w:t>
      </w:r>
      <w:r w:rsidR="00DD6CBB" w:rsidRPr="00ED3609">
        <w:rPr>
          <w:rFonts w:ascii="Arial" w:hAnsi="Arial" w:cs="Arial"/>
          <w:sz w:val="24"/>
          <w:szCs w:val="24"/>
        </w:rPr>
        <w:t>autoridades libanesas</w:t>
      </w:r>
      <w:r w:rsidR="005424EC" w:rsidRPr="00ED3609">
        <w:rPr>
          <w:rStyle w:val="Refdenotaalpie"/>
          <w:rFonts w:ascii="Arial" w:hAnsi="Arial" w:cs="Arial"/>
          <w:sz w:val="24"/>
          <w:szCs w:val="24"/>
        </w:rPr>
        <w:footnoteReference w:id="4"/>
      </w:r>
      <w:r w:rsidR="005424EC" w:rsidRPr="00ED3609">
        <w:rPr>
          <w:rFonts w:ascii="Arial" w:hAnsi="Arial" w:cs="Arial"/>
          <w:sz w:val="24"/>
          <w:szCs w:val="24"/>
        </w:rPr>
        <w:t xml:space="preserve">. </w:t>
      </w:r>
    </w:p>
    <w:p w14:paraId="10F1944B" w14:textId="77777777" w:rsidR="00DD6CBB" w:rsidRPr="00ED3609" w:rsidRDefault="00DD6CBB" w:rsidP="00ED3609">
      <w:pPr>
        <w:spacing w:after="0" w:line="276" w:lineRule="auto"/>
        <w:jc w:val="both"/>
        <w:rPr>
          <w:rFonts w:ascii="Arial" w:hAnsi="Arial" w:cs="Arial"/>
          <w:sz w:val="24"/>
          <w:szCs w:val="24"/>
        </w:rPr>
      </w:pPr>
    </w:p>
    <w:p w14:paraId="508A7C8C" w14:textId="265E7EE1" w:rsidR="00221462" w:rsidRPr="00ED3609" w:rsidRDefault="0096317D" w:rsidP="00ED3609">
      <w:pPr>
        <w:spacing w:after="0" w:line="276" w:lineRule="auto"/>
        <w:jc w:val="both"/>
        <w:rPr>
          <w:rFonts w:ascii="Arial" w:hAnsi="Arial" w:cs="Arial"/>
          <w:sz w:val="24"/>
          <w:szCs w:val="24"/>
        </w:rPr>
      </w:pPr>
      <w:r>
        <w:rPr>
          <w:rFonts w:ascii="Arial" w:hAnsi="Arial" w:cs="Arial"/>
          <w:b/>
          <w:bCs/>
          <w:sz w:val="24"/>
          <w:szCs w:val="24"/>
        </w:rPr>
        <w:t>TERCERA</w:t>
      </w:r>
      <w:r w:rsidR="00A00DE0" w:rsidRPr="00ED3609">
        <w:rPr>
          <w:rFonts w:ascii="Arial" w:hAnsi="Arial" w:cs="Arial"/>
          <w:sz w:val="24"/>
          <w:szCs w:val="24"/>
        </w:rPr>
        <w:t>.</w:t>
      </w:r>
      <w:r w:rsidR="00723FE8" w:rsidRPr="00ED3609">
        <w:rPr>
          <w:rFonts w:ascii="Arial" w:hAnsi="Arial" w:cs="Arial"/>
          <w:sz w:val="24"/>
          <w:szCs w:val="24"/>
        </w:rPr>
        <w:t xml:space="preserve"> </w:t>
      </w:r>
      <w:r>
        <w:rPr>
          <w:rFonts w:ascii="Arial" w:hAnsi="Arial" w:cs="Arial"/>
          <w:sz w:val="24"/>
          <w:szCs w:val="24"/>
        </w:rPr>
        <w:t xml:space="preserve">La </w:t>
      </w:r>
      <w:r w:rsidR="00723FE8" w:rsidRPr="00ED3609">
        <w:rPr>
          <w:rFonts w:ascii="Arial" w:hAnsi="Arial" w:cs="Arial"/>
          <w:sz w:val="24"/>
          <w:szCs w:val="24"/>
        </w:rPr>
        <w:t xml:space="preserve">ONU </w:t>
      </w:r>
      <w:r>
        <w:rPr>
          <w:rFonts w:ascii="Arial" w:hAnsi="Arial" w:cs="Arial"/>
          <w:sz w:val="24"/>
          <w:szCs w:val="24"/>
        </w:rPr>
        <w:t>advirtió</w:t>
      </w:r>
      <w:r w:rsidR="00723FE8" w:rsidRPr="00ED3609">
        <w:rPr>
          <w:rFonts w:ascii="Arial" w:hAnsi="Arial" w:cs="Arial"/>
          <w:sz w:val="24"/>
          <w:szCs w:val="24"/>
        </w:rPr>
        <w:t xml:space="preserve"> </w:t>
      </w:r>
      <w:r w:rsidR="00154F21" w:rsidRPr="00ED3609">
        <w:rPr>
          <w:rFonts w:ascii="Arial" w:hAnsi="Arial" w:cs="Arial"/>
          <w:sz w:val="24"/>
          <w:szCs w:val="24"/>
        </w:rPr>
        <w:t>que las</w:t>
      </w:r>
      <w:r w:rsidR="00723FE8" w:rsidRPr="00ED3609">
        <w:rPr>
          <w:rFonts w:ascii="Arial" w:hAnsi="Arial" w:cs="Arial"/>
          <w:sz w:val="24"/>
          <w:szCs w:val="24"/>
        </w:rPr>
        <w:t xml:space="preserve"> necesidades humanitarias en Beirut </w:t>
      </w:r>
      <w:r>
        <w:rPr>
          <w:rFonts w:ascii="Arial" w:hAnsi="Arial" w:cs="Arial"/>
          <w:sz w:val="24"/>
          <w:szCs w:val="24"/>
        </w:rPr>
        <w:t>eran</w:t>
      </w:r>
      <w:r w:rsidR="00723FE8" w:rsidRPr="00ED3609">
        <w:rPr>
          <w:rFonts w:ascii="Arial" w:hAnsi="Arial" w:cs="Arial"/>
          <w:sz w:val="24"/>
          <w:szCs w:val="24"/>
        </w:rPr>
        <w:t xml:space="preserve"> enormes e inmediatas</w:t>
      </w:r>
      <w:r w:rsidR="00DA5667">
        <w:rPr>
          <w:rFonts w:ascii="Arial" w:hAnsi="Arial" w:cs="Arial"/>
          <w:sz w:val="24"/>
          <w:szCs w:val="24"/>
        </w:rPr>
        <w:t>. E</w:t>
      </w:r>
      <w:r w:rsidR="00154F21" w:rsidRPr="00ED3609">
        <w:rPr>
          <w:rFonts w:ascii="Arial" w:hAnsi="Arial" w:cs="Arial"/>
          <w:sz w:val="24"/>
          <w:szCs w:val="24"/>
        </w:rPr>
        <w:t xml:space="preserve">n </w:t>
      </w:r>
      <w:r w:rsidR="00390ED4" w:rsidRPr="00ED3609">
        <w:rPr>
          <w:rFonts w:ascii="Arial" w:hAnsi="Arial" w:cs="Arial"/>
          <w:sz w:val="24"/>
          <w:szCs w:val="24"/>
        </w:rPr>
        <w:t xml:space="preserve">Líbano </w:t>
      </w:r>
      <w:r w:rsidR="00154F21" w:rsidRPr="00ED3609">
        <w:rPr>
          <w:rFonts w:ascii="Arial" w:hAnsi="Arial" w:cs="Arial"/>
          <w:sz w:val="24"/>
          <w:szCs w:val="24"/>
        </w:rPr>
        <w:t xml:space="preserve">se </w:t>
      </w:r>
      <w:r w:rsidR="00390ED4" w:rsidRPr="00ED3609">
        <w:rPr>
          <w:rFonts w:ascii="Arial" w:hAnsi="Arial" w:cs="Arial"/>
          <w:sz w:val="24"/>
          <w:szCs w:val="24"/>
        </w:rPr>
        <w:t xml:space="preserve">vive una crisis triple: </w:t>
      </w:r>
      <w:r w:rsidR="00390ED4" w:rsidRPr="0096317D">
        <w:rPr>
          <w:rFonts w:ascii="Arial" w:hAnsi="Arial" w:cs="Arial"/>
          <w:bCs/>
          <w:sz w:val="24"/>
          <w:szCs w:val="24"/>
        </w:rPr>
        <w:t xml:space="preserve">una situación socioeconómica </w:t>
      </w:r>
      <w:r w:rsidR="00154F21" w:rsidRPr="0096317D">
        <w:rPr>
          <w:rFonts w:ascii="Arial" w:hAnsi="Arial" w:cs="Arial"/>
          <w:bCs/>
          <w:sz w:val="24"/>
          <w:szCs w:val="24"/>
        </w:rPr>
        <w:t>difícil</w:t>
      </w:r>
      <w:r w:rsidR="00390ED4" w:rsidRPr="0096317D">
        <w:rPr>
          <w:rFonts w:ascii="Arial" w:hAnsi="Arial" w:cs="Arial"/>
          <w:bCs/>
          <w:sz w:val="24"/>
          <w:szCs w:val="24"/>
        </w:rPr>
        <w:t xml:space="preserve">, la pandemia de COVID-19 y la </w:t>
      </w:r>
      <w:r w:rsidR="00154F21" w:rsidRPr="0096317D">
        <w:rPr>
          <w:rFonts w:ascii="Arial" w:hAnsi="Arial" w:cs="Arial"/>
          <w:bCs/>
          <w:sz w:val="24"/>
          <w:szCs w:val="24"/>
        </w:rPr>
        <w:t xml:space="preserve">pasada </w:t>
      </w:r>
      <w:r w:rsidR="00390ED4" w:rsidRPr="0096317D">
        <w:rPr>
          <w:rFonts w:ascii="Arial" w:hAnsi="Arial" w:cs="Arial"/>
          <w:bCs/>
          <w:sz w:val="24"/>
          <w:szCs w:val="24"/>
        </w:rPr>
        <w:t>explosión</w:t>
      </w:r>
      <w:r w:rsidR="00154F21" w:rsidRPr="0096317D">
        <w:rPr>
          <w:rFonts w:ascii="Arial" w:hAnsi="Arial" w:cs="Arial"/>
          <w:bCs/>
          <w:sz w:val="24"/>
          <w:szCs w:val="24"/>
        </w:rPr>
        <w:t xml:space="preserve"> </w:t>
      </w:r>
      <w:r w:rsidR="00390ED4" w:rsidRPr="0096317D">
        <w:rPr>
          <w:rFonts w:ascii="Arial" w:hAnsi="Arial" w:cs="Arial"/>
          <w:bCs/>
          <w:sz w:val="24"/>
          <w:szCs w:val="24"/>
        </w:rPr>
        <w:t>ocurrid</w:t>
      </w:r>
      <w:r w:rsidR="00154F21" w:rsidRPr="0096317D">
        <w:rPr>
          <w:rFonts w:ascii="Arial" w:hAnsi="Arial" w:cs="Arial"/>
          <w:bCs/>
          <w:sz w:val="24"/>
          <w:szCs w:val="24"/>
        </w:rPr>
        <w:t>a</w:t>
      </w:r>
      <w:r w:rsidR="00390ED4" w:rsidRPr="0096317D">
        <w:rPr>
          <w:rFonts w:ascii="Arial" w:hAnsi="Arial" w:cs="Arial"/>
          <w:bCs/>
          <w:sz w:val="24"/>
          <w:szCs w:val="24"/>
        </w:rPr>
        <w:t xml:space="preserve"> </w:t>
      </w:r>
      <w:r w:rsidR="00154F21" w:rsidRPr="0096317D">
        <w:rPr>
          <w:rFonts w:ascii="Arial" w:hAnsi="Arial" w:cs="Arial"/>
          <w:bCs/>
          <w:sz w:val="24"/>
          <w:szCs w:val="24"/>
        </w:rPr>
        <w:t>el 4 de agosto inmediato anterior</w:t>
      </w:r>
      <w:r w:rsidR="00DA5667">
        <w:rPr>
          <w:rFonts w:ascii="Arial" w:hAnsi="Arial" w:cs="Arial"/>
          <w:bCs/>
          <w:sz w:val="24"/>
          <w:szCs w:val="24"/>
        </w:rPr>
        <w:t>. P</w:t>
      </w:r>
      <w:r w:rsidR="00154F21" w:rsidRPr="00ED3609">
        <w:rPr>
          <w:rFonts w:ascii="Arial" w:hAnsi="Arial" w:cs="Arial"/>
          <w:sz w:val="24"/>
          <w:szCs w:val="24"/>
        </w:rPr>
        <w:t>ara ello</w:t>
      </w:r>
      <w:r w:rsidR="00DA5667">
        <w:rPr>
          <w:rFonts w:ascii="Arial" w:hAnsi="Arial" w:cs="Arial"/>
          <w:sz w:val="24"/>
          <w:szCs w:val="24"/>
        </w:rPr>
        <w:t>,</w:t>
      </w:r>
      <w:r w:rsidR="00154F21" w:rsidRPr="00ED3609">
        <w:rPr>
          <w:rFonts w:ascii="Arial" w:hAnsi="Arial" w:cs="Arial"/>
          <w:sz w:val="24"/>
          <w:szCs w:val="24"/>
        </w:rPr>
        <w:t xml:space="preserve"> l</w:t>
      </w:r>
      <w:r w:rsidR="00390ED4" w:rsidRPr="00ED3609">
        <w:rPr>
          <w:rFonts w:ascii="Arial" w:hAnsi="Arial" w:cs="Arial"/>
          <w:sz w:val="24"/>
          <w:szCs w:val="24"/>
        </w:rPr>
        <w:t xml:space="preserve">a </w:t>
      </w:r>
      <w:r w:rsidR="009E760E" w:rsidRPr="00ED3609">
        <w:rPr>
          <w:rFonts w:ascii="Arial" w:hAnsi="Arial" w:cs="Arial"/>
          <w:sz w:val="24"/>
          <w:szCs w:val="24"/>
        </w:rPr>
        <w:t>O</w:t>
      </w:r>
      <w:r w:rsidR="00154F21" w:rsidRPr="00ED3609">
        <w:rPr>
          <w:rFonts w:ascii="Arial" w:hAnsi="Arial" w:cs="Arial"/>
          <w:sz w:val="24"/>
          <w:szCs w:val="24"/>
        </w:rPr>
        <w:t>N</w:t>
      </w:r>
      <w:r w:rsidR="009E760E" w:rsidRPr="00ED3609">
        <w:rPr>
          <w:rFonts w:ascii="Arial" w:hAnsi="Arial" w:cs="Arial"/>
          <w:sz w:val="24"/>
          <w:szCs w:val="24"/>
        </w:rPr>
        <w:t>U</w:t>
      </w:r>
      <w:r w:rsidR="00DA5667">
        <w:rPr>
          <w:rFonts w:ascii="Arial" w:hAnsi="Arial" w:cs="Arial"/>
          <w:sz w:val="24"/>
          <w:szCs w:val="24"/>
        </w:rPr>
        <w:t>,</w:t>
      </w:r>
      <w:r w:rsidR="009E760E" w:rsidRPr="00ED3609">
        <w:rPr>
          <w:rFonts w:ascii="Arial" w:hAnsi="Arial" w:cs="Arial"/>
          <w:sz w:val="24"/>
          <w:szCs w:val="24"/>
        </w:rPr>
        <w:t xml:space="preserve"> </w:t>
      </w:r>
      <w:r w:rsidR="006909B2" w:rsidRPr="00ED3609">
        <w:rPr>
          <w:rFonts w:ascii="Arial" w:hAnsi="Arial" w:cs="Arial"/>
          <w:sz w:val="24"/>
          <w:szCs w:val="24"/>
        </w:rPr>
        <w:t>por medio de la Oficina para la Coordinación de Asuntos Humanitarios (OCHA)</w:t>
      </w:r>
      <w:r w:rsidR="00DA5667">
        <w:rPr>
          <w:rFonts w:ascii="Arial" w:hAnsi="Arial" w:cs="Arial"/>
          <w:sz w:val="24"/>
          <w:szCs w:val="24"/>
        </w:rPr>
        <w:t>,</w:t>
      </w:r>
      <w:r w:rsidR="006909B2" w:rsidRPr="00ED3609">
        <w:rPr>
          <w:rFonts w:ascii="Arial" w:hAnsi="Arial" w:cs="Arial"/>
          <w:sz w:val="24"/>
          <w:szCs w:val="24"/>
        </w:rPr>
        <w:t xml:space="preserve"> anunció la liberación de seis millones de dólares del Fondo Central para Emergencias de la organización, ampliando el presupuesto de ayuda para la catástrofe a 15 millones</w:t>
      </w:r>
      <w:r w:rsidR="00B841E2">
        <w:rPr>
          <w:rFonts w:ascii="Arial" w:hAnsi="Arial" w:cs="Arial"/>
          <w:sz w:val="24"/>
          <w:szCs w:val="24"/>
        </w:rPr>
        <w:t xml:space="preserve"> de dólares. A</w:t>
      </w:r>
      <w:r w:rsidR="00B87D30" w:rsidRPr="00ED3609">
        <w:rPr>
          <w:rFonts w:ascii="Arial" w:hAnsi="Arial" w:cs="Arial"/>
          <w:sz w:val="24"/>
          <w:szCs w:val="24"/>
        </w:rPr>
        <w:t>simismo</w:t>
      </w:r>
      <w:r w:rsidR="00B841E2">
        <w:rPr>
          <w:rFonts w:ascii="Arial" w:hAnsi="Arial" w:cs="Arial"/>
          <w:sz w:val="24"/>
          <w:szCs w:val="24"/>
        </w:rPr>
        <w:t>,</w:t>
      </w:r>
      <w:r w:rsidR="00390ED4" w:rsidRPr="00ED3609">
        <w:rPr>
          <w:rFonts w:ascii="Arial" w:hAnsi="Arial" w:cs="Arial"/>
          <w:sz w:val="24"/>
          <w:szCs w:val="24"/>
        </w:rPr>
        <w:t xml:space="preserve"> </w:t>
      </w:r>
      <w:r w:rsidR="00154F21" w:rsidRPr="0096317D">
        <w:rPr>
          <w:rFonts w:ascii="Arial" w:hAnsi="Arial" w:cs="Arial"/>
          <w:bCs/>
          <w:sz w:val="24"/>
          <w:szCs w:val="24"/>
        </w:rPr>
        <w:t>solicit</w:t>
      </w:r>
      <w:r w:rsidR="00B841E2">
        <w:rPr>
          <w:rFonts w:ascii="Arial" w:hAnsi="Arial" w:cs="Arial"/>
          <w:bCs/>
          <w:sz w:val="24"/>
          <w:szCs w:val="24"/>
        </w:rPr>
        <w:t>ó</w:t>
      </w:r>
      <w:r w:rsidR="006909B2" w:rsidRPr="0096317D">
        <w:rPr>
          <w:rFonts w:ascii="Arial" w:hAnsi="Arial" w:cs="Arial"/>
          <w:bCs/>
          <w:sz w:val="24"/>
          <w:szCs w:val="24"/>
        </w:rPr>
        <w:t xml:space="preserve"> el </w:t>
      </w:r>
      <w:r w:rsidR="00221462" w:rsidRPr="0096317D">
        <w:rPr>
          <w:rFonts w:ascii="Arial" w:hAnsi="Arial" w:cs="Arial"/>
          <w:bCs/>
          <w:sz w:val="24"/>
          <w:szCs w:val="24"/>
        </w:rPr>
        <w:t xml:space="preserve">apoyo </w:t>
      </w:r>
      <w:r w:rsidR="00B87D30" w:rsidRPr="0096317D">
        <w:rPr>
          <w:rFonts w:ascii="Arial" w:hAnsi="Arial" w:cs="Arial"/>
          <w:bCs/>
          <w:sz w:val="24"/>
          <w:szCs w:val="24"/>
        </w:rPr>
        <w:t xml:space="preserve">de </w:t>
      </w:r>
      <w:r w:rsidR="00390ED4" w:rsidRPr="0096317D">
        <w:rPr>
          <w:rFonts w:ascii="Arial" w:hAnsi="Arial" w:cs="Arial"/>
          <w:bCs/>
          <w:sz w:val="24"/>
          <w:szCs w:val="24"/>
        </w:rPr>
        <w:t>la comunidad internacional</w:t>
      </w:r>
      <w:r w:rsidR="006909B2" w:rsidRPr="0096317D">
        <w:rPr>
          <w:rFonts w:ascii="Arial" w:hAnsi="Arial" w:cs="Arial"/>
          <w:bCs/>
          <w:sz w:val="24"/>
          <w:szCs w:val="24"/>
        </w:rPr>
        <w:t>.</w:t>
      </w:r>
      <w:r w:rsidR="00390ED4" w:rsidRPr="0096317D">
        <w:rPr>
          <w:rFonts w:ascii="Arial" w:hAnsi="Arial" w:cs="Arial"/>
          <w:bCs/>
          <w:sz w:val="24"/>
          <w:szCs w:val="24"/>
        </w:rPr>
        <w:t xml:space="preserve"> </w:t>
      </w:r>
      <w:r w:rsidR="00221462" w:rsidRPr="0096317D">
        <w:rPr>
          <w:rFonts w:ascii="Arial" w:hAnsi="Arial" w:cs="Arial"/>
          <w:sz w:val="24"/>
          <w:szCs w:val="24"/>
        </w:rPr>
        <w:t xml:space="preserve">La ONU también </w:t>
      </w:r>
      <w:r w:rsidR="00B841E2">
        <w:rPr>
          <w:rFonts w:ascii="Arial" w:hAnsi="Arial" w:cs="Arial"/>
          <w:sz w:val="24"/>
          <w:szCs w:val="24"/>
        </w:rPr>
        <w:t>reclamó</w:t>
      </w:r>
      <w:r w:rsidR="006909B2" w:rsidRPr="00ED3609">
        <w:rPr>
          <w:rFonts w:ascii="Arial" w:hAnsi="Arial" w:cs="Arial"/>
          <w:sz w:val="24"/>
          <w:szCs w:val="24"/>
        </w:rPr>
        <w:t xml:space="preserve"> </w:t>
      </w:r>
      <w:r w:rsidR="00221462" w:rsidRPr="00ED3609">
        <w:rPr>
          <w:rFonts w:ascii="Arial" w:hAnsi="Arial" w:cs="Arial"/>
          <w:sz w:val="24"/>
          <w:szCs w:val="24"/>
        </w:rPr>
        <w:t>esclare</w:t>
      </w:r>
      <w:r w:rsidR="00B87D30" w:rsidRPr="00ED3609">
        <w:rPr>
          <w:rFonts w:ascii="Arial" w:hAnsi="Arial" w:cs="Arial"/>
          <w:sz w:val="24"/>
          <w:szCs w:val="24"/>
        </w:rPr>
        <w:t xml:space="preserve">cer </w:t>
      </w:r>
      <w:r w:rsidR="00221462" w:rsidRPr="00ED3609">
        <w:rPr>
          <w:rFonts w:ascii="Arial" w:hAnsi="Arial" w:cs="Arial"/>
          <w:sz w:val="24"/>
          <w:szCs w:val="24"/>
        </w:rPr>
        <w:t>los hechos</w:t>
      </w:r>
      <w:r w:rsidR="00B87D30" w:rsidRPr="00ED3609">
        <w:rPr>
          <w:rFonts w:ascii="Arial" w:hAnsi="Arial" w:cs="Arial"/>
          <w:sz w:val="24"/>
          <w:szCs w:val="24"/>
        </w:rPr>
        <w:t>, de es</w:t>
      </w:r>
      <w:r w:rsidR="00820D0B" w:rsidRPr="00ED3609">
        <w:rPr>
          <w:rFonts w:ascii="Arial" w:hAnsi="Arial" w:cs="Arial"/>
          <w:sz w:val="24"/>
          <w:szCs w:val="24"/>
        </w:rPr>
        <w:t>e trágico desastre</w:t>
      </w:r>
      <w:r w:rsidR="00221462" w:rsidRPr="00ED3609">
        <w:rPr>
          <w:rFonts w:ascii="Arial" w:hAnsi="Arial" w:cs="Arial"/>
          <w:sz w:val="24"/>
          <w:szCs w:val="24"/>
        </w:rPr>
        <w:t>, ya que los ciudadanos merecen explicaciones y justicia</w:t>
      </w:r>
      <w:r w:rsidR="006909B2" w:rsidRPr="00ED3609">
        <w:rPr>
          <w:rStyle w:val="Refdenotaalpie"/>
          <w:rFonts w:ascii="Arial" w:hAnsi="Arial" w:cs="Arial"/>
          <w:sz w:val="24"/>
          <w:szCs w:val="24"/>
        </w:rPr>
        <w:footnoteReference w:id="5"/>
      </w:r>
      <w:r w:rsidR="00221462" w:rsidRPr="00ED3609">
        <w:rPr>
          <w:rFonts w:ascii="Arial" w:hAnsi="Arial" w:cs="Arial"/>
          <w:sz w:val="24"/>
          <w:szCs w:val="24"/>
        </w:rPr>
        <w:t>.</w:t>
      </w:r>
    </w:p>
    <w:p w14:paraId="7BF73043" w14:textId="32B19D4B" w:rsidR="00221462" w:rsidRPr="00ED3609" w:rsidRDefault="00221462" w:rsidP="00ED3609">
      <w:pPr>
        <w:spacing w:after="0" w:line="276" w:lineRule="auto"/>
        <w:jc w:val="both"/>
        <w:rPr>
          <w:rFonts w:ascii="Arial" w:hAnsi="Arial" w:cs="Arial"/>
          <w:b/>
          <w:bCs/>
          <w:sz w:val="24"/>
          <w:szCs w:val="24"/>
        </w:rPr>
      </w:pPr>
    </w:p>
    <w:p w14:paraId="79FCE311" w14:textId="5831B566" w:rsidR="00390ED4" w:rsidRPr="00ED3609" w:rsidRDefault="0096317D" w:rsidP="00ED3609">
      <w:pPr>
        <w:spacing w:after="0" w:line="276" w:lineRule="auto"/>
        <w:jc w:val="both"/>
        <w:rPr>
          <w:rFonts w:ascii="Arial" w:hAnsi="Arial" w:cs="Arial"/>
          <w:sz w:val="24"/>
          <w:szCs w:val="24"/>
        </w:rPr>
      </w:pPr>
      <w:r>
        <w:rPr>
          <w:rFonts w:ascii="Arial" w:hAnsi="Arial" w:cs="Arial"/>
          <w:b/>
          <w:bCs/>
          <w:sz w:val="24"/>
          <w:szCs w:val="24"/>
        </w:rPr>
        <w:t>CUARTA</w:t>
      </w:r>
      <w:r w:rsidR="00A00DE0" w:rsidRPr="00ED3609">
        <w:rPr>
          <w:rFonts w:ascii="Arial" w:hAnsi="Arial" w:cs="Arial"/>
          <w:sz w:val="24"/>
          <w:szCs w:val="24"/>
        </w:rPr>
        <w:t xml:space="preserve">. </w:t>
      </w:r>
      <w:r w:rsidR="00B87D30" w:rsidRPr="00ED3609">
        <w:rPr>
          <w:rFonts w:ascii="Arial" w:hAnsi="Arial" w:cs="Arial"/>
          <w:sz w:val="24"/>
          <w:szCs w:val="24"/>
        </w:rPr>
        <w:t xml:space="preserve">Tras la explosión </w:t>
      </w:r>
      <w:r w:rsidR="00B841E2">
        <w:rPr>
          <w:rFonts w:ascii="Arial" w:hAnsi="Arial" w:cs="Arial"/>
          <w:sz w:val="24"/>
          <w:szCs w:val="24"/>
        </w:rPr>
        <w:t xml:space="preserve">en Beirut, </w:t>
      </w:r>
      <w:r w:rsidR="00B87D30" w:rsidRPr="00ED3609">
        <w:rPr>
          <w:rFonts w:ascii="Arial" w:hAnsi="Arial" w:cs="Arial"/>
          <w:sz w:val="24"/>
          <w:szCs w:val="24"/>
        </w:rPr>
        <w:t xml:space="preserve">el 4 de agosto del año en curso, </w:t>
      </w:r>
      <w:r w:rsidR="00710DD9">
        <w:rPr>
          <w:rFonts w:ascii="Arial" w:hAnsi="Arial" w:cs="Arial"/>
          <w:sz w:val="24"/>
          <w:szCs w:val="24"/>
        </w:rPr>
        <w:t xml:space="preserve">y </w:t>
      </w:r>
      <w:r w:rsidR="00B87D30" w:rsidRPr="00ED3609">
        <w:rPr>
          <w:rFonts w:ascii="Arial" w:hAnsi="Arial" w:cs="Arial"/>
          <w:sz w:val="24"/>
          <w:szCs w:val="24"/>
        </w:rPr>
        <w:t>p</w:t>
      </w:r>
      <w:r w:rsidR="00A333A9" w:rsidRPr="00ED3609">
        <w:rPr>
          <w:rFonts w:ascii="Arial" w:hAnsi="Arial" w:cs="Arial"/>
          <w:sz w:val="24"/>
          <w:szCs w:val="24"/>
        </w:rPr>
        <w:t xml:space="preserve">or instrucciones del presidente mexicano Andrés Manuel López Obrador, </w:t>
      </w:r>
      <w:r w:rsidR="00710DD9">
        <w:rPr>
          <w:rFonts w:ascii="Arial" w:hAnsi="Arial" w:cs="Arial"/>
          <w:sz w:val="24"/>
          <w:szCs w:val="24"/>
        </w:rPr>
        <w:t xml:space="preserve">el Gobierno mexicano </w:t>
      </w:r>
      <w:r w:rsidR="00820D0B" w:rsidRPr="00ED3609">
        <w:rPr>
          <w:rFonts w:ascii="Arial" w:hAnsi="Arial" w:cs="Arial"/>
          <w:sz w:val="24"/>
          <w:szCs w:val="24"/>
        </w:rPr>
        <w:t>res</w:t>
      </w:r>
      <w:r w:rsidR="00710DD9">
        <w:rPr>
          <w:rFonts w:ascii="Arial" w:hAnsi="Arial" w:cs="Arial"/>
          <w:sz w:val="24"/>
          <w:szCs w:val="24"/>
        </w:rPr>
        <w:t>olvió</w:t>
      </w:r>
      <w:r w:rsidR="00820D0B" w:rsidRPr="00ED3609">
        <w:rPr>
          <w:rFonts w:ascii="Arial" w:hAnsi="Arial" w:cs="Arial"/>
          <w:sz w:val="24"/>
          <w:szCs w:val="24"/>
        </w:rPr>
        <w:t xml:space="preserve"> </w:t>
      </w:r>
      <w:r w:rsidR="006E176F" w:rsidRPr="00ED3609">
        <w:rPr>
          <w:rFonts w:ascii="Arial" w:hAnsi="Arial" w:cs="Arial"/>
          <w:sz w:val="24"/>
          <w:szCs w:val="24"/>
        </w:rPr>
        <w:t>aporta</w:t>
      </w:r>
      <w:r w:rsidR="00A333A9" w:rsidRPr="00ED3609">
        <w:rPr>
          <w:rFonts w:ascii="Arial" w:hAnsi="Arial" w:cs="Arial"/>
          <w:sz w:val="24"/>
          <w:szCs w:val="24"/>
        </w:rPr>
        <w:t>r</w:t>
      </w:r>
      <w:r w:rsidR="006E176F" w:rsidRPr="00ED3609">
        <w:rPr>
          <w:rFonts w:ascii="Arial" w:hAnsi="Arial" w:cs="Arial"/>
          <w:sz w:val="24"/>
          <w:szCs w:val="24"/>
        </w:rPr>
        <w:t xml:space="preserve"> USD 100,000</w:t>
      </w:r>
      <w:r w:rsidR="00710DD9">
        <w:rPr>
          <w:rFonts w:ascii="Arial" w:hAnsi="Arial" w:cs="Arial"/>
          <w:sz w:val="24"/>
          <w:szCs w:val="24"/>
        </w:rPr>
        <w:t xml:space="preserve"> (cien mil dólares americanos)</w:t>
      </w:r>
      <w:r w:rsidR="006E176F" w:rsidRPr="00ED3609">
        <w:rPr>
          <w:rFonts w:ascii="Arial" w:hAnsi="Arial" w:cs="Arial"/>
          <w:sz w:val="24"/>
          <w:szCs w:val="24"/>
        </w:rPr>
        <w:t xml:space="preserve"> a Líbano</w:t>
      </w:r>
      <w:r w:rsidR="00710DD9">
        <w:rPr>
          <w:rFonts w:ascii="Arial" w:hAnsi="Arial" w:cs="Arial"/>
          <w:sz w:val="24"/>
          <w:szCs w:val="24"/>
        </w:rPr>
        <w:t>,</w:t>
      </w:r>
      <w:r w:rsidR="006E176F" w:rsidRPr="00ED3609">
        <w:rPr>
          <w:rFonts w:ascii="Arial" w:hAnsi="Arial" w:cs="Arial"/>
          <w:sz w:val="24"/>
          <w:szCs w:val="24"/>
        </w:rPr>
        <w:t xml:space="preserve"> como parte de </w:t>
      </w:r>
      <w:r w:rsidR="00B87D30" w:rsidRPr="00ED3609">
        <w:rPr>
          <w:rFonts w:ascii="Arial" w:hAnsi="Arial" w:cs="Arial"/>
          <w:sz w:val="24"/>
          <w:szCs w:val="24"/>
        </w:rPr>
        <w:t xml:space="preserve">la </w:t>
      </w:r>
      <w:r w:rsidR="00A333A9" w:rsidRPr="00ED3609">
        <w:rPr>
          <w:rFonts w:ascii="Arial" w:hAnsi="Arial" w:cs="Arial"/>
          <w:sz w:val="24"/>
          <w:szCs w:val="24"/>
        </w:rPr>
        <w:t>reacción humanitaria internacional</w:t>
      </w:r>
      <w:r w:rsidR="00710DD9">
        <w:rPr>
          <w:rFonts w:ascii="Arial" w:hAnsi="Arial" w:cs="Arial"/>
          <w:sz w:val="24"/>
          <w:szCs w:val="24"/>
        </w:rPr>
        <w:t xml:space="preserve">. </w:t>
      </w:r>
      <w:r w:rsidR="00710DD9">
        <w:rPr>
          <w:rFonts w:ascii="Arial" w:hAnsi="Arial" w:cs="Arial"/>
          <w:b/>
          <w:bCs/>
          <w:sz w:val="24"/>
          <w:szCs w:val="24"/>
        </w:rPr>
        <w:t>L</w:t>
      </w:r>
      <w:r w:rsidR="00A333A9" w:rsidRPr="00ED3609">
        <w:rPr>
          <w:rFonts w:ascii="Arial" w:hAnsi="Arial" w:cs="Arial"/>
          <w:b/>
          <w:bCs/>
          <w:sz w:val="24"/>
          <w:szCs w:val="24"/>
        </w:rPr>
        <w:t>os recursos se tomaron del</w:t>
      </w:r>
      <w:r w:rsidR="001067F9" w:rsidRPr="00ED3609">
        <w:rPr>
          <w:rFonts w:ascii="Arial" w:hAnsi="Arial" w:cs="Arial"/>
          <w:b/>
          <w:bCs/>
          <w:sz w:val="24"/>
          <w:szCs w:val="24"/>
        </w:rPr>
        <w:t xml:space="preserve"> </w:t>
      </w:r>
      <w:r w:rsidR="00710DD9">
        <w:rPr>
          <w:rFonts w:ascii="Arial" w:hAnsi="Arial" w:cs="Arial"/>
          <w:b/>
          <w:bCs/>
          <w:sz w:val="24"/>
          <w:szCs w:val="24"/>
        </w:rPr>
        <w:t xml:space="preserve">hoy extinto </w:t>
      </w:r>
      <w:r w:rsidR="001067F9" w:rsidRPr="00ED3609">
        <w:rPr>
          <w:rFonts w:ascii="Arial" w:hAnsi="Arial" w:cs="Arial"/>
          <w:b/>
          <w:bCs/>
          <w:sz w:val="24"/>
          <w:szCs w:val="24"/>
        </w:rPr>
        <w:t>Fondo Nacional de Cooperación Internacional para el Desarrollo (FONCID)</w:t>
      </w:r>
      <w:r w:rsidR="00710DD9">
        <w:rPr>
          <w:rFonts w:ascii="Arial" w:hAnsi="Arial" w:cs="Arial"/>
          <w:b/>
          <w:bCs/>
          <w:sz w:val="24"/>
          <w:szCs w:val="24"/>
        </w:rPr>
        <w:t>,</w:t>
      </w:r>
      <w:r w:rsidR="001067F9" w:rsidRPr="00ED3609">
        <w:rPr>
          <w:rFonts w:ascii="Arial" w:hAnsi="Arial" w:cs="Arial"/>
          <w:b/>
          <w:bCs/>
          <w:sz w:val="24"/>
          <w:szCs w:val="24"/>
        </w:rPr>
        <w:t xml:space="preserve"> de la Agencia Mexicana de Cooperación Internacional para el Desarrollo (AMEXCID)</w:t>
      </w:r>
      <w:r w:rsidR="00710DD9">
        <w:rPr>
          <w:rFonts w:ascii="Arial" w:hAnsi="Arial" w:cs="Arial"/>
          <w:b/>
          <w:bCs/>
          <w:sz w:val="24"/>
          <w:szCs w:val="24"/>
        </w:rPr>
        <w:t>,</w:t>
      </w:r>
      <w:r w:rsidR="001067F9" w:rsidRPr="00ED3609">
        <w:rPr>
          <w:rFonts w:ascii="Arial" w:hAnsi="Arial" w:cs="Arial"/>
          <w:b/>
          <w:bCs/>
          <w:sz w:val="24"/>
          <w:szCs w:val="24"/>
        </w:rPr>
        <w:t xml:space="preserve"> precisó el </w:t>
      </w:r>
      <w:r w:rsidR="00820D0B" w:rsidRPr="00ED3609">
        <w:rPr>
          <w:rFonts w:ascii="Arial" w:hAnsi="Arial" w:cs="Arial"/>
          <w:b/>
          <w:bCs/>
          <w:sz w:val="24"/>
          <w:szCs w:val="24"/>
        </w:rPr>
        <w:t xml:space="preserve">Canciller </w:t>
      </w:r>
      <w:r w:rsidR="00710DD9">
        <w:rPr>
          <w:rFonts w:ascii="Arial" w:hAnsi="Arial" w:cs="Arial"/>
          <w:b/>
          <w:bCs/>
          <w:sz w:val="24"/>
          <w:szCs w:val="24"/>
        </w:rPr>
        <w:t>Marcelo Ebrard</w:t>
      </w:r>
      <w:r w:rsidR="00014F98" w:rsidRPr="00710DD9">
        <w:rPr>
          <w:rFonts w:ascii="Arial" w:hAnsi="Arial" w:cs="Arial"/>
          <w:bCs/>
          <w:sz w:val="24"/>
          <w:szCs w:val="24"/>
        </w:rPr>
        <w:t>,</w:t>
      </w:r>
      <w:r w:rsidR="00014F98" w:rsidRPr="00ED3609">
        <w:rPr>
          <w:rFonts w:ascii="Arial" w:hAnsi="Arial" w:cs="Arial"/>
          <w:b/>
          <w:bCs/>
          <w:sz w:val="24"/>
          <w:szCs w:val="24"/>
        </w:rPr>
        <w:t xml:space="preserve"> </w:t>
      </w:r>
      <w:r w:rsidR="00014F98">
        <w:rPr>
          <w:rFonts w:ascii="Arial" w:hAnsi="Arial" w:cs="Arial"/>
          <w:bCs/>
          <w:sz w:val="24"/>
          <w:szCs w:val="24"/>
        </w:rPr>
        <w:t>quien</w:t>
      </w:r>
      <w:r w:rsidR="00710DD9">
        <w:rPr>
          <w:rFonts w:ascii="Arial" w:hAnsi="Arial" w:cs="Arial"/>
          <w:sz w:val="24"/>
          <w:szCs w:val="24"/>
        </w:rPr>
        <w:t xml:space="preserve"> agregó</w:t>
      </w:r>
      <w:r w:rsidR="00820D0B" w:rsidRPr="00ED3609">
        <w:rPr>
          <w:rFonts w:ascii="Arial" w:hAnsi="Arial" w:cs="Arial"/>
          <w:sz w:val="24"/>
          <w:szCs w:val="24"/>
        </w:rPr>
        <w:t xml:space="preserve"> </w:t>
      </w:r>
      <w:r w:rsidR="001067F9" w:rsidRPr="00ED3609">
        <w:rPr>
          <w:rFonts w:ascii="Arial" w:hAnsi="Arial" w:cs="Arial"/>
          <w:sz w:val="24"/>
          <w:szCs w:val="24"/>
        </w:rPr>
        <w:t>q</w:t>
      </w:r>
      <w:r w:rsidR="00390ED4" w:rsidRPr="00ED3609">
        <w:rPr>
          <w:rFonts w:ascii="Arial" w:hAnsi="Arial" w:cs="Arial"/>
          <w:sz w:val="24"/>
          <w:szCs w:val="24"/>
        </w:rPr>
        <w:t>u</w:t>
      </w:r>
      <w:r w:rsidR="00820D0B" w:rsidRPr="00ED3609">
        <w:rPr>
          <w:rFonts w:ascii="Arial" w:hAnsi="Arial" w:cs="Arial"/>
          <w:sz w:val="24"/>
          <w:szCs w:val="24"/>
        </w:rPr>
        <w:t>e</w:t>
      </w:r>
      <w:r w:rsidR="00390ED4" w:rsidRPr="00ED3609">
        <w:rPr>
          <w:rFonts w:ascii="Arial" w:hAnsi="Arial" w:cs="Arial"/>
          <w:sz w:val="24"/>
          <w:szCs w:val="24"/>
        </w:rPr>
        <w:t xml:space="preserve"> con este apoyo, </w:t>
      </w:r>
      <w:r w:rsidR="00820D0B" w:rsidRPr="00ED3609">
        <w:rPr>
          <w:rFonts w:ascii="Arial" w:hAnsi="Arial" w:cs="Arial"/>
          <w:sz w:val="24"/>
          <w:szCs w:val="24"/>
        </w:rPr>
        <w:t>“</w:t>
      </w:r>
      <w:r w:rsidR="00390ED4" w:rsidRPr="00ED3609">
        <w:rPr>
          <w:rFonts w:ascii="Arial" w:hAnsi="Arial" w:cs="Arial"/>
          <w:sz w:val="24"/>
          <w:szCs w:val="24"/>
        </w:rPr>
        <w:t xml:space="preserve">se atiende </w:t>
      </w:r>
      <w:r w:rsidR="00E94464">
        <w:rPr>
          <w:rFonts w:ascii="Arial" w:hAnsi="Arial" w:cs="Arial"/>
          <w:sz w:val="24"/>
          <w:szCs w:val="24"/>
        </w:rPr>
        <w:t>a</w:t>
      </w:r>
      <w:r w:rsidR="00390ED4" w:rsidRPr="00ED3609">
        <w:rPr>
          <w:rFonts w:ascii="Arial" w:hAnsi="Arial" w:cs="Arial"/>
          <w:sz w:val="24"/>
          <w:szCs w:val="24"/>
        </w:rPr>
        <w:t xml:space="preserve">l llamado de la Federación Internacional de Sociedades de la Cruz Roja </w:t>
      </w:r>
      <w:r w:rsidR="00820D0B" w:rsidRPr="00ED3609">
        <w:rPr>
          <w:rFonts w:ascii="Arial" w:hAnsi="Arial" w:cs="Arial"/>
          <w:sz w:val="24"/>
          <w:szCs w:val="24"/>
        </w:rPr>
        <w:t xml:space="preserve">Libanesa </w:t>
      </w:r>
      <w:r w:rsidR="00390ED4" w:rsidRPr="00ED3609">
        <w:rPr>
          <w:rFonts w:ascii="Arial" w:hAnsi="Arial" w:cs="Arial"/>
          <w:sz w:val="24"/>
          <w:szCs w:val="24"/>
        </w:rPr>
        <w:t>y de la Media Luna Roja</w:t>
      </w:r>
      <w:r w:rsidR="00820D0B" w:rsidRPr="00ED3609">
        <w:rPr>
          <w:rFonts w:ascii="Arial" w:hAnsi="Arial" w:cs="Arial"/>
          <w:sz w:val="24"/>
          <w:szCs w:val="24"/>
        </w:rPr>
        <w:t>”</w:t>
      </w:r>
      <w:r w:rsidR="00710DD9">
        <w:rPr>
          <w:rFonts w:ascii="Arial" w:hAnsi="Arial" w:cs="Arial"/>
          <w:sz w:val="24"/>
          <w:szCs w:val="24"/>
        </w:rPr>
        <w:t>. L</w:t>
      </w:r>
      <w:r w:rsidR="00390ED4" w:rsidRPr="00ED3609">
        <w:rPr>
          <w:rFonts w:ascii="Arial" w:hAnsi="Arial" w:cs="Arial"/>
          <w:sz w:val="24"/>
          <w:szCs w:val="24"/>
        </w:rPr>
        <w:t>os fondos mexicanos respaldan el plan de respuesta</w:t>
      </w:r>
      <w:r w:rsidR="00820D0B" w:rsidRPr="00ED3609">
        <w:rPr>
          <w:rFonts w:ascii="Arial" w:hAnsi="Arial" w:cs="Arial"/>
          <w:sz w:val="24"/>
          <w:szCs w:val="24"/>
        </w:rPr>
        <w:t xml:space="preserve"> para la ayuda</w:t>
      </w:r>
      <w:r w:rsidR="00710DD9">
        <w:rPr>
          <w:rFonts w:ascii="Arial" w:hAnsi="Arial" w:cs="Arial"/>
          <w:sz w:val="24"/>
          <w:szCs w:val="24"/>
        </w:rPr>
        <w:t>. El canciller mexicano también aseguró q</w:t>
      </w:r>
      <w:r w:rsidR="00B87D30" w:rsidRPr="00ED3609">
        <w:rPr>
          <w:rFonts w:ascii="Arial" w:hAnsi="Arial" w:cs="Arial"/>
          <w:sz w:val="24"/>
          <w:szCs w:val="24"/>
        </w:rPr>
        <w:t>ue a</w:t>
      </w:r>
      <w:r w:rsidR="00D8139C" w:rsidRPr="00ED3609">
        <w:rPr>
          <w:rFonts w:ascii="Arial" w:hAnsi="Arial" w:cs="Arial"/>
          <w:sz w:val="24"/>
          <w:szCs w:val="24"/>
        </w:rPr>
        <w:t xml:space="preserve"> </w:t>
      </w:r>
      <w:r w:rsidR="00390ED4" w:rsidRPr="00ED3609">
        <w:rPr>
          <w:rFonts w:ascii="Arial" w:hAnsi="Arial" w:cs="Arial"/>
          <w:sz w:val="24"/>
          <w:szCs w:val="24"/>
        </w:rPr>
        <w:t>México y</w:t>
      </w:r>
      <w:r w:rsidR="00D8139C" w:rsidRPr="00ED3609">
        <w:rPr>
          <w:rFonts w:ascii="Arial" w:hAnsi="Arial" w:cs="Arial"/>
          <w:sz w:val="24"/>
          <w:szCs w:val="24"/>
        </w:rPr>
        <w:t xml:space="preserve"> al</w:t>
      </w:r>
      <w:r w:rsidR="00390ED4" w:rsidRPr="00ED3609">
        <w:rPr>
          <w:rFonts w:ascii="Arial" w:hAnsi="Arial" w:cs="Arial"/>
          <w:sz w:val="24"/>
          <w:szCs w:val="24"/>
        </w:rPr>
        <w:t xml:space="preserve"> Líbano </w:t>
      </w:r>
      <w:r w:rsidR="00D8139C" w:rsidRPr="00ED3609">
        <w:rPr>
          <w:rFonts w:ascii="Arial" w:hAnsi="Arial" w:cs="Arial"/>
          <w:sz w:val="24"/>
          <w:szCs w:val="24"/>
        </w:rPr>
        <w:t xml:space="preserve">los </w:t>
      </w:r>
      <w:r w:rsidR="00390ED4" w:rsidRPr="00ED3609">
        <w:rPr>
          <w:rFonts w:ascii="Arial" w:hAnsi="Arial" w:cs="Arial"/>
          <w:sz w:val="24"/>
          <w:szCs w:val="24"/>
        </w:rPr>
        <w:t>un</w:t>
      </w:r>
      <w:r w:rsidR="00D8139C" w:rsidRPr="00ED3609">
        <w:rPr>
          <w:rFonts w:ascii="Arial" w:hAnsi="Arial" w:cs="Arial"/>
          <w:sz w:val="24"/>
          <w:szCs w:val="24"/>
        </w:rPr>
        <w:t>en</w:t>
      </w:r>
      <w:r w:rsidR="00390ED4" w:rsidRPr="00ED3609">
        <w:rPr>
          <w:rFonts w:ascii="Arial" w:hAnsi="Arial" w:cs="Arial"/>
          <w:sz w:val="24"/>
          <w:szCs w:val="24"/>
        </w:rPr>
        <w:t xml:space="preserve"> profundos lazos de amistad y colaboración, enriquecidos </w:t>
      </w:r>
      <w:r w:rsidR="00D8139C" w:rsidRPr="00ED3609">
        <w:rPr>
          <w:rFonts w:ascii="Arial" w:hAnsi="Arial" w:cs="Arial"/>
          <w:sz w:val="24"/>
          <w:szCs w:val="24"/>
        </w:rPr>
        <w:t>por</w:t>
      </w:r>
      <w:r w:rsidR="00390ED4" w:rsidRPr="00ED3609">
        <w:rPr>
          <w:rFonts w:ascii="Arial" w:hAnsi="Arial" w:cs="Arial"/>
          <w:sz w:val="24"/>
          <w:szCs w:val="24"/>
        </w:rPr>
        <w:t xml:space="preserve"> la comunidad </w:t>
      </w:r>
      <w:r w:rsidR="00D8139C" w:rsidRPr="00ED3609">
        <w:rPr>
          <w:rFonts w:ascii="Arial" w:hAnsi="Arial" w:cs="Arial"/>
          <w:sz w:val="24"/>
          <w:szCs w:val="24"/>
        </w:rPr>
        <w:t xml:space="preserve">libanesa en México, </w:t>
      </w:r>
      <w:r w:rsidR="00B87D30" w:rsidRPr="00ED3609">
        <w:rPr>
          <w:rFonts w:ascii="Arial" w:hAnsi="Arial" w:cs="Arial"/>
          <w:sz w:val="24"/>
          <w:szCs w:val="24"/>
        </w:rPr>
        <w:t>y</w:t>
      </w:r>
      <w:r w:rsidR="004C6B00" w:rsidRPr="00ED3609">
        <w:rPr>
          <w:rFonts w:ascii="Arial" w:hAnsi="Arial" w:cs="Arial"/>
          <w:sz w:val="24"/>
          <w:szCs w:val="24"/>
        </w:rPr>
        <w:t xml:space="preserve"> </w:t>
      </w:r>
      <w:r w:rsidR="00390ED4" w:rsidRPr="00ED3609">
        <w:rPr>
          <w:rFonts w:ascii="Arial" w:hAnsi="Arial" w:cs="Arial"/>
          <w:sz w:val="24"/>
          <w:szCs w:val="24"/>
        </w:rPr>
        <w:t xml:space="preserve">sostuvo que con este apoyo el Gobierno </w:t>
      </w:r>
      <w:r w:rsidR="004C6B00" w:rsidRPr="00ED3609">
        <w:rPr>
          <w:rFonts w:ascii="Arial" w:hAnsi="Arial" w:cs="Arial"/>
          <w:sz w:val="24"/>
          <w:szCs w:val="24"/>
        </w:rPr>
        <w:t>mexicano</w:t>
      </w:r>
      <w:r w:rsidR="00390ED4" w:rsidRPr="00ED3609">
        <w:rPr>
          <w:rFonts w:ascii="Arial" w:hAnsi="Arial" w:cs="Arial"/>
          <w:sz w:val="24"/>
          <w:szCs w:val="24"/>
        </w:rPr>
        <w:t xml:space="preserve"> </w:t>
      </w:r>
      <w:r w:rsidR="004C6B00" w:rsidRPr="00ED3609">
        <w:rPr>
          <w:rFonts w:ascii="Arial" w:hAnsi="Arial" w:cs="Arial"/>
          <w:sz w:val="24"/>
          <w:szCs w:val="24"/>
        </w:rPr>
        <w:t xml:space="preserve">confirma </w:t>
      </w:r>
      <w:r w:rsidR="00390ED4" w:rsidRPr="00ED3609">
        <w:rPr>
          <w:rFonts w:ascii="Arial" w:hAnsi="Arial" w:cs="Arial"/>
          <w:sz w:val="24"/>
          <w:szCs w:val="24"/>
        </w:rPr>
        <w:t>su solidaridad con el pueblo y el gobierno libanés.</w:t>
      </w:r>
      <w:r w:rsidR="00B87D30" w:rsidRPr="00ED3609">
        <w:rPr>
          <w:rFonts w:ascii="Arial" w:hAnsi="Arial" w:cs="Arial"/>
          <w:sz w:val="24"/>
          <w:szCs w:val="24"/>
        </w:rPr>
        <w:t xml:space="preserve"> </w:t>
      </w:r>
    </w:p>
    <w:p w14:paraId="759FEE8C" w14:textId="77777777" w:rsidR="00390ED4" w:rsidRPr="00ED3609" w:rsidRDefault="00390ED4" w:rsidP="00ED3609">
      <w:pPr>
        <w:spacing w:after="0" w:line="276" w:lineRule="auto"/>
        <w:jc w:val="both"/>
        <w:rPr>
          <w:rFonts w:ascii="Arial" w:hAnsi="Arial" w:cs="Arial"/>
          <w:sz w:val="24"/>
          <w:szCs w:val="24"/>
        </w:rPr>
      </w:pPr>
    </w:p>
    <w:p w14:paraId="534E45E3" w14:textId="08E21909" w:rsidR="00390ED4" w:rsidRPr="00ED3609" w:rsidRDefault="0096317D" w:rsidP="00ED3609">
      <w:pPr>
        <w:spacing w:after="0" w:line="276" w:lineRule="auto"/>
        <w:jc w:val="both"/>
        <w:rPr>
          <w:rFonts w:ascii="Arial" w:hAnsi="Arial" w:cs="Arial"/>
          <w:sz w:val="24"/>
          <w:szCs w:val="24"/>
        </w:rPr>
      </w:pPr>
      <w:r>
        <w:rPr>
          <w:rFonts w:ascii="Arial" w:hAnsi="Arial" w:cs="Arial"/>
          <w:b/>
          <w:bCs/>
          <w:sz w:val="24"/>
          <w:szCs w:val="24"/>
        </w:rPr>
        <w:lastRenderedPageBreak/>
        <w:t>QUINTA</w:t>
      </w:r>
      <w:r w:rsidR="00A00DE0" w:rsidRPr="00ED3609">
        <w:rPr>
          <w:rFonts w:ascii="Arial" w:hAnsi="Arial" w:cs="Arial"/>
          <w:b/>
          <w:bCs/>
          <w:sz w:val="24"/>
          <w:szCs w:val="24"/>
        </w:rPr>
        <w:t>.</w:t>
      </w:r>
      <w:r w:rsidR="00A00DE0" w:rsidRPr="00ED3609">
        <w:rPr>
          <w:rFonts w:ascii="Arial" w:hAnsi="Arial" w:cs="Arial"/>
          <w:sz w:val="24"/>
          <w:szCs w:val="24"/>
        </w:rPr>
        <w:t xml:space="preserve"> </w:t>
      </w:r>
      <w:r w:rsidR="00710DD9">
        <w:rPr>
          <w:rFonts w:ascii="Arial" w:hAnsi="Arial" w:cs="Arial"/>
          <w:sz w:val="24"/>
          <w:szCs w:val="24"/>
        </w:rPr>
        <w:t>D</w:t>
      </w:r>
      <w:r w:rsidR="00710DD9" w:rsidRPr="00710DD9">
        <w:rPr>
          <w:rFonts w:ascii="Arial" w:hAnsi="Arial" w:cs="Arial"/>
          <w:sz w:val="24"/>
          <w:szCs w:val="24"/>
        </w:rPr>
        <w:t>espués de la explosión del 4 de agosto</w:t>
      </w:r>
      <w:r w:rsidR="00710DD9">
        <w:rPr>
          <w:rFonts w:ascii="Arial" w:hAnsi="Arial" w:cs="Arial"/>
          <w:sz w:val="24"/>
          <w:szCs w:val="24"/>
        </w:rPr>
        <w:t>, e</w:t>
      </w:r>
      <w:r w:rsidR="00B87D30" w:rsidRPr="00ED3609">
        <w:rPr>
          <w:rFonts w:ascii="Arial" w:hAnsi="Arial" w:cs="Arial"/>
          <w:sz w:val="24"/>
          <w:szCs w:val="24"/>
        </w:rPr>
        <w:t xml:space="preserve">l Presidente de </w:t>
      </w:r>
      <w:r w:rsidR="00A00DE0" w:rsidRPr="00ED3609">
        <w:rPr>
          <w:rFonts w:ascii="Arial" w:hAnsi="Arial" w:cs="Arial"/>
          <w:sz w:val="24"/>
          <w:szCs w:val="24"/>
        </w:rPr>
        <w:t>México</w:t>
      </w:r>
      <w:r w:rsidR="00B87D30" w:rsidRPr="00ED3609">
        <w:rPr>
          <w:rFonts w:ascii="Arial" w:hAnsi="Arial" w:cs="Arial"/>
          <w:sz w:val="24"/>
          <w:szCs w:val="24"/>
        </w:rPr>
        <w:t xml:space="preserve">, Lic. Andrés Manuel López Obrador, </w:t>
      </w:r>
      <w:r w:rsidR="00710DD9">
        <w:rPr>
          <w:rFonts w:ascii="Arial" w:hAnsi="Arial" w:cs="Arial"/>
          <w:sz w:val="24"/>
          <w:szCs w:val="24"/>
        </w:rPr>
        <w:t xml:space="preserve">se dijo consternado y </w:t>
      </w:r>
      <w:r w:rsidR="00390ED4" w:rsidRPr="00ED3609">
        <w:rPr>
          <w:rFonts w:ascii="Arial" w:hAnsi="Arial" w:cs="Arial"/>
          <w:sz w:val="24"/>
          <w:szCs w:val="24"/>
        </w:rPr>
        <w:t xml:space="preserve">consideró como </w:t>
      </w:r>
      <w:r w:rsidR="00B87D30" w:rsidRPr="00ED3609">
        <w:rPr>
          <w:rFonts w:ascii="Arial" w:hAnsi="Arial" w:cs="Arial"/>
          <w:sz w:val="24"/>
          <w:szCs w:val="24"/>
        </w:rPr>
        <w:t xml:space="preserve">muy </w:t>
      </w:r>
      <w:r w:rsidR="00390ED4" w:rsidRPr="00ED3609">
        <w:rPr>
          <w:rFonts w:ascii="Arial" w:hAnsi="Arial" w:cs="Arial"/>
          <w:sz w:val="24"/>
          <w:szCs w:val="24"/>
        </w:rPr>
        <w:t>“lamentable y triste” la situación en Beirut</w:t>
      </w:r>
      <w:r w:rsidR="00710DD9">
        <w:rPr>
          <w:rFonts w:ascii="Arial" w:hAnsi="Arial" w:cs="Arial"/>
          <w:sz w:val="24"/>
          <w:szCs w:val="24"/>
        </w:rPr>
        <w:t xml:space="preserve">, al tiempo que </w:t>
      </w:r>
      <w:r w:rsidR="00390ED4" w:rsidRPr="00ED3609">
        <w:rPr>
          <w:rFonts w:ascii="Arial" w:hAnsi="Arial" w:cs="Arial"/>
          <w:sz w:val="24"/>
          <w:szCs w:val="24"/>
        </w:rPr>
        <w:t>envió sus condolencias a los familiares de las víctimas y al Líbano, a la que llamó “hermana nación”</w:t>
      </w:r>
      <w:r w:rsidR="006E176F" w:rsidRPr="00ED3609">
        <w:rPr>
          <w:rStyle w:val="Refdenotaalpie"/>
          <w:rFonts w:ascii="Arial" w:hAnsi="Arial" w:cs="Arial"/>
          <w:sz w:val="24"/>
          <w:szCs w:val="24"/>
        </w:rPr>
        <w:footnoteReference w:id="6"/>
      </w:r>
      <w:r w:rsidR="00390ED4" w:rsidRPr="00ED3609">
        <w:rPr>
          <w:rFonts w:ascii="Arial" w:hAnsi="Arial" w:cs="Arial"/>
          <w:sz w:val="24"/>
          <w:szCs w:val="24"/>
        </w:rPr>
        <w:t>.</w:t>
      </w:r>
    </w:p>
    <w:p w14:paraId="52CB8FE8" w14:textId="77777777" w:rsidR="0096317D" w:rsidRDefault="0096317D" w:rsidP="00ED3609">
      <w:pPr>
        <w:spacing w:after="0" w:line="276" w:lineRule="auto"/>
        <w:jc w:val="both"/>
        <w:rPr>
          <w:rFonts w:ascii="Arial" w:hAnsi="Arial" w:cs="Arial"/>
          <w:sz w:val="24"/>
          <w:szCs w:val="24"/>
        </w:rPr>
      </w:pPr>
    </w:p>
    <w:p w14:paraId="1F5ABE72" w14:textId="38C8777A" w:rsidR="00390ED4" w:rsidRPr="00ED3609" w:rsidRDefault="0096317D" w:rsidP="00ED3609">
      <w:pPr>
        <w:spacing w:after="0" w:line="276" w:lineRule="auto"/>
        <w:jc w:val="both"/>
        <w:rPr>
          <w:rFonts w:ascii="Arial" w:hAnsi="Arial" w:cs="Arial"/>
          <w:sz w:val="24"/>
          <w:szCs w:val="24"/>
        </w:rPr>
      </w:pPr>
      <w:r>
        <w:rPr>
          <w:rFonts w:ascii="Arial" w:hAnsi="Arial" w:cs="Arial"/>
          <w:sz w:val="24"/>
          <w:szCs w:val="24"/>
        </w:rPr>
        <w:t>Por otra parte, l</w:t>
      </w:r>
      <w:r w:rsidR="00390ED4" w:rsidRPr="00ED3609">
        <w:rPr>
          <w:rFonts w:ascii="Arial" w:hAnsi="Arial" w:cs="Arial"/>
          <w:sz w:val="24"/>
          <w:szCs w:val="24"/>
        </w:rPr>
        <w:t>a Oficina de Asuntos Humanitarios de las Naciones Unidas (OCHA)</w:t>
      </w:r>
      <w:r w:rsidR="00710DD9">
        <w:rPr>
          <w:rFonts w:ascii="Arial" w:hAnsi="Arial" w:cs="Arial"/>
          <w:sz w:val="24"/>
          <w:szCs w:val="24"/>
        </w:rPr>
        <w:t xml:space="preserve">, hizo un </w:t>
      </w:r>
      <w:r w:rsidR="00390ED4" w:rsidRPr="00ED3609">
        <w:rPr>
          <w:rFonts w:ascii="Arial" w:hAnsi="Arial" w:cs="Arial"/>
          <w:sz w:val="24"/>
          <w:szCs w:val="24"/>
        </w:rPr>
        <w:t>llam</w:t>
      </w:r>
      <w:r w:rsidR="005A4DD8" w:rsidRPr="00ED3609">
        <w:rPr>
          <w:rFonts w:ascii="Arial" w:hAnsi="Arial" w:cs="Arial"/>
          <w:sz w:val="24"/>
          <w:szCs w:val="24"/>
        </w:rPr>
        <w:t>a</w:t>
      </w:r>
      <w:r w:rsidR="00710DD9">
        <w:rPr>
          <w:rFonts w:ascii="Arial" w:hAnsi="Arial" w:cs="Arial"/>
          <w:sz w:val="24"/>
          <w:szCs w:val="24"/>
        </w:rPr>
        <w:t>do</w:t>
      </w:r>
      <w:r w:rsidR="005A4DD8" w:rsidRPr="00ED3609">
        <w:rPr>
          <w:rFonts w:ascii="Arial" w:hAnsi="Arial" w:cs="Arial"/>
          <w:sz w:val="24"/>
          <w:szCs w:val="24"/>
        </w:rPr>
        <w:t xml:space="preserve"> </w:t>
      </w:r>
      <w:r w:rsidR="00390ED4" w:rsidRPr="00ED3609">
        <w:rPr>
          <w:rFonts w:ascii="Arial" w:hAnsi="Arial" w:cs="Arial"/>
          <w:sz w:val="24"/>
          <w:szCs w:val="24"/>
        </w:rPr>
        <w:t xml:space="preserve">a los donantes </w:t>
      </w:r>
      <w:r w:rsidR="00CD4B1F" w:rsidRPr="00ED3609">
        <w:rPr>
          <w:rFonts w:ascii="Arial" w:hAnsi="Arial" w:cs="Arial"/>
          <w:sz w:val="24"/>
          <w:szCs w:val="24"/>
        </w:rPr>
        <w:t>y</w:t>
      </w:r>
      <w:r w:rsidR="00710DD9">
        <w:rPr>
          <w:rFonts w:ascii="Arial" w:hAnsi="Arial" w:cs="Arial"/>
          <w:sz w:val="24"/>
          <w:szCs w:val="24"/>
        </w:rPr>
        <w:t xml:space="preserve">a la </w:t>
      </w:r>
      <w:r w:rsidR="00CD4B1F" w:rsidRPr="00ED3609">
        <w:rPr>
          <w:rFonts w:ascii="Arial" w:hAnsi="Arial" w:cs="Arial"/>
          <w:sz w:val="24"/>
          <w:szCs w:val="24"/>
        </w:rPr>
        <w:t xml:space="preserve"> comunidad </w:t>
      </w:r>
      <w:r w:rsidR="00390ED4" w:rsidRPr="00ED3609">
        <w:rPr>
          <w:rFonts w:ascii="Arial" w:hAnsi="Arial" w:cs="Arial"/>
          <w:sz w:val="24"/>
          <w:szCs w:val="24"/>
        </w:rPr>
        <w:t>internacional</w:t>
      </w:r>
      <w:r w:rsidR="00710DD9">
        <w:rPr>
          <w:rFonts w:ascii="Arial" w:hAnsi="Arial" w:cs="Arial"/>
          <w:sz w:val="24"/>
          <w:szCs w:val="24"/>
        </w:rPr>
        <w:t xml:space="preserve"> para </w:t>
      </w:r>
      <w:r w:rsidR="00390ED4" w:rsidRPr="00ED3609">
        <w:rPr>
          <w:rFonts w:ascii="Arial" w:hAnsi="Arial" w:cs="Arial"/>
          <w:sz w:val="24"/>
          <w:szCs w:val="24"/>
        </w:rPr>
        <w:t>aportar 565 millones de</w:t>
      </w:r>
      <w:r w:rsidR="00F85DD2" w:rsidRPr="00ED3609">
        <w:rPr>
          <w:rFonts w:ascii="Arial" w:hAnsi="Arial" w:cs="Arial"/>
          <w:sz w:val="24"/>
          <w:szCs w:val="24"/>
        </w:rPr>
        <w:t xml:space="preserve"> dólares</w:t>
      </w:r>
      <w:r w:rsidR="00390ED4" w:rsidRPr="00ED3609">
        <w:rPr>
          <w:rFonts w:ascii="Arial" w:hAnsi="Arial" w:cs="Arial"/>
          <w:sz w:val="24"/>
          <w:szCs w:val="24"/>
        </w:rPr>
        <w:t xml:space="preserve"> para </w:t>
      </w:r>
      <w:r w:rsidR="00F85DD2" w:rsidRPr="00ED3609">
        <w:rPr>
          <w:rFonts w:ascii="Arial" w:hAnsi="Arial" w:cs="Arial"/>
          <w:sz w:val="24"/>
          <w:szCs w:val="24"/>
        </w:rPr>
        <w:t xml:space="preserve">la </w:t>
      </w:r>
      <w:r w:rsidR="00390ED4" w:rsidRPr="00ED3609">
        <w:rPr>
          <w:rFonts w:ascii="Arial" w:hAnsi="Arial" w:cs="Arial"/>
          <w:sz w:val="24"/>
          <w:szCs w:val="24"/>
        </w:rPr>
        <w:t>ayuda a la población damnificada por las explosiones en Beirut</w:t>
      </w:r>
      <w:r w:rsidR="00F85DD2" w:rsidRPr="00ED3609">
        <w:rPr>
          <w:rFonts w:ascii="Arial" w:hAnsi="Arial" w:cs="Arial"/>
          <w:sz w:val="24"/>
          <w:szCs w:val="24"/>
        </w:rPr>
        <w:t>,</w:t>
      </w:r>
      <w:r w:rsidR="00390ED4" w:rsidRPr="00ED3609">
        <w:rPr>
          <w:rFonts w:ascii="Arial" w:hAnsi="Arial" w:cs="Arial"/>
          <w:sz w:val="24"/>
          <w:szCs w:val="24"/>
        </w:rPr>
        <w:t xml:space="preserve"> </w:t>
      </w:r>
      <w:r w:rsidR="00710DD9">
        <w:rPr>
          <w:rFonts w:ascii="Arial" w:hAnsi="Arial" w:cs="Arial"/>
          <w:sz w:val="24"/>
          <w:szCs w:val="24"/>
        </w:rPr>
        <w:t xml:space="preserve">pues se consideró que, manera urgente, había que </w:t>
      </w:r>
      <w:r w:rsidR="00390ED4" w:rsidRPr="00ED3609">
        <w:rPr>
          <w:rFonts w:ascii="Arial" w:hAnsi="Arial" w:cs="Arial"/>
          <w:sz w:val="24"/>
          <w:szCs w:val="24"/>
        </w:rPr>
        <w:t>reconstru</w:t>
      </w:r>
      <w:r w:rsidR="00CD4B1F" w:rsidRPr="00ED3609">
        <w:rPr>
          <w:rFonts w:ascii="Arial" w:hAnsi="Arial" w:cs="Arial"/>
          <w:sz w:val="24"/>
          <w:szCs w:val="24"/>
        </w:rPr>
        <w:t xml:space="preserve">ir </w:t>
      </w:r>
      <w:r w:rsidR="00F85DD2" w:rsidRPr="00ED3609">
        <w:rPr>
          <w:rFonts w:ascii="Arial" w:hAnsi="Arial" w:cs="Arial"/>
          <w:sz w:val="24"/>
          <w:szCs w:val="24"/>
        </w:rPr>
        <w:t>la</w:t>
      </w:r>
      <w:r w:rsidR="00390ED4" w:rsidRPr="00ED3609">
        <w:rPr>
          <w:rFonts w:ascii="Arial" w:hAnsi="Arial" w:cs="Arial"/>
          <w:sz w:val="24"/>
          <w:szCs w:val="24"/>
        </w:rPr>
        <w:t xml:space="preserve"> zona</w:t>
      </w:r>
      <w:r w:rsidR="00CD4B1F" w:rsidRPr="00ED3609">
        <w:rPr>
          <w:rFonts w:ascii="Arial" w:hAnsi="Arial" w:cs="Arial"/>
          <w:sz w:val="24"/>
          <w:szCs w:val="24"/>
        </w:rPr>
        <w:t xml:space="preserve">, </w:t>
      </w:r>
      <w:r w:rsidR="00390ED4" w:rsidRPr="00ED3609">
        <w:rPr>
          <w:rFonts w:ascii="Arial" w:hAnsi="Arial" w:cs="Arial"/>
          <w:sz w:val="24"/>
          <w:szCs w:val="24"/>
        </w:rPr>
        <w:t>los medios de vida destruidos</w:t>
      </w:r>
      <w:r w:rsidR="00F85DD2" w:rsidRPr="00ED3609">
        <w:rPr>
          <w:rFonts w:ascii="Arial" w:hAnsi="Arial" w:cs="Arial"/>
          <w:sz w:val="24"/>
          <w:szCs w:val="24"/>
        </w:rPr>
        <w:t>,</w:t>
      </w:r>
      <w:r w:rsidR="00390ED4" w:rsidRPr="00ED3609">
        <w:rPr>
          <w:rFonts w:ascii="Arial" w:hAnsi="Arial" w:cs="Arial"/>
          <w:sz w:val="24"/>
          <w:szCs w:val="24"/>
        </w:rPr>
        <w:t xml:space="preserve"> brindar</w:t>
      </w:r>
      <w:r w:rsidR="005A4DD8" w:rsidRPr="00ED3609">
        <w:rPr>
          <w:rFonts w:ascii="Arial" w:hAnsi="Arial" w:cs="Arial"/>
          <w:sz w:val="24"/>
          <w:szCs w:val="24"/>
        </w:rPr>
        <w:t xml:space="preserve"> albergue,</w:t>
      </w:r>
      <w:r w:rsidR="00390ED4" w:rsidRPr="00ED3609">
        <w:rPr>
          <w:rFonts w:ascii="Arial" w:hAnsi="Arial" w:cs="Arial"/>
          <w:sz w:val="24"/>
          <w:szCs w:val="24"/>
        </w:rPr>
        <w:t xml:space="preserve"> asistencia alimentaria, cuidados de salud</w:t>
      </w:r>
      <w:r w:rsidR="005A4DD8" w:rsidRPr="00ED3609">
        <w:rPr>
          <w:rFonts w:ascii="Arial" w:hAnsi="Arial" w:cs="Arial"/>
          <w:sz w:val="24"/>
          <w:szCs w:val="24"/>
        </w:rPr>
        <w:t>, agua, educación para los niños</w:t>
      </w:r>
      <w:r w:rsidR="00CD4B1F" w:rsidRPr="00ED3609">
        <w:rPr>
          <w:rFonts w:ascii="Arial" w:hAnsi="Arial" w:cs="Arial"/>
          <w:sz w:val="24"/>
          <w:szCs w:val="24"/>
        </w:rPr>
        <w:t xml:space="preserve">, y </w:t>
      </w:r>
      <w:r w:rsidR="005A4DD8" w:rsidRPr="00ED3609">
        <w:rPr>
          <w:rFonts w:ascii="Arial" w:hAnsi="Arial" w:cs="Arial"/>
          <w:sz w:val="24"/>
          <w:szCs w:val="24"/>
        </w:rPr>
        <w:t>electricidad</w:t>
      </w:r>
      <w:r w:rsidR="00CD4B1F" w:rsidRPr="00ED3609">
        <w:rPr>
          <w:rFonts w:ascii="Arial" w:hAnsi="Arial" w:cs="Arial"/>
          <w:sz w:val="24"/>
          <w:szCs w:val="24"/>
        </w:rPr>
        <w:t>, entre otras necesidades</w:t>
      </w:r>
      <w:r w:rsidR="00CD4B1F" w:rsidRPr="00ED3609">
        <w:rPr>
          <w:rStyle w:val="Refdenotaalpie"/>
          <w:rFonts w:ascii="Arial" w:hAnsi="Arial" w:cs="Arial"/>
          <w:sz w:val="24"/>
          <w:szCs w:val="24"/>
        </w:rPr>
        <w:footnoteReference w:id="7"/>
      </w:r>
      <w:r w:rsidR="00CD4B1F" w:rsidRPr="00ED3609">
        <w:rPr>
          <w:rFonts w:ascii="Arial" w:hAnsi="Arial" w:cs="Arial"/>
          <w:sz w:val="24"/>
          <w:szCs w:val="24"/>
        </w:rPr>
        <w:t>.</w:t>
      </w:r>
    </w:p>
    <w:p w14:paraId="54450263" w14:textId="77777777" w:rsidR="005A4DD8" w:rsidRPr="00ED3609" w:rsidRDefault="005A4DD8" w:rsidP="00ED3609">
      <w:pPr>
        <w:spacing w:after="0" w:line="276" w:lineRule="auto"/>
        <w:jc w:val="both"/>
        <w:rPr>
          <w:rFonts w:ascii="Arial" w:hAnsi="Arial" w:cs="Arial"/>
          <w:sz w:val="24"/>
          <w:szCs w:val="24"/>
        </w:rPr>
      </w:pPr>
    </w:p>
    <w:p w14:paraId="46520CA5" w14:textId="67007DEF" w:rsidR="00390ED4" w:rsidRPr="00ED3609" w:rsidRDefault="0096317D" w:rsidP="00ED3609">
      <w:pPr>
        <w:spacing w:after="0" w:line="276" w:lineRule="auto"/>
        <w:jc w:val="both"/>
        <w:rPr>
          <w:rFonts w:ascii="Arial" w:hAnsi="Arial" w:cs="Arial"/>
          <w:sz w:val="24"/>
          <w:szCs w:val="24"/>
        </w:rPr>
      </w:pPr>
      <w:r>
        <w:rPr>
          <w:rFonts w:ascii="Arial" w:hAnsi="Arial" w:cs="Arial"/>
          <w:b/>
          <w:bCs/>
          <w:sz w:val="24"/>
          <w:szCs w:val="24"/>
        </w:rPr>
        <w:t>SEXTA</w:t>
      </w:r>
      <w:r w:rsidR="00A00DE0" w:rsidRPr="00ED3609">
        <w:rPr>
          <w:rFonts w:ascii="Arial" w:hAnsi="Arial" w:cs="Arial"/>
          <w:b/>
          <w:bCs/>
          <w:sz w:val="24"/>
          <w:szCs w:val="24"/>
        </w:rPr>
        <w:t>.</w:t>
      </w:r>
      <w:r w:rsidR="00C277CB" w:rsidRPr="00ED3609">
        <w:rPr>
          <w:rFonts w:ascii="Arial" w:hAnsi="Arial" w:cs="Arial"/>
          <w:sz w:val="24"/>
          <w:szCs w:val="24"/>
        </w:rPr>
        <w:t xml:space="preserve"> </w:t>
      </w:r>
      <w:r w:rsidR="00E92860" w:rsidRPr="00ED3609">
        <w:rPr>
          <w:rFonts w:ascii="Arial" w:hAnsi="Arial" w:cs="Arial"/>
          <w:sz w:val="24"/>
          <w:szCs w:val="24"/>
        </w:rPr>
        <w:t xml:space="preserve">Violet Speek-Warnery's, representante adjunta del Fondo de las Naciones Unidas para la Infancia (UNICEF), explicó en rueda de prensa celebrada en Ginebra, que la cantidad solicitada </w:t>
      </w:r>
      <w:r w:rsidR="00710DD9">
        <w:rPr>
          <w:rFonts w:ascii="Arial" w:hAnsi="Arial" w:cs="Arial"/>
          <w:sz w:val="24"/>
          <w:szCs w:val="24"/>
        </w:rPr>
        <w:t xml:space="preserve">para atender las necesidades en Beirut </w:t>
      </w:r>
      <w:r w:rsidR="00E92860" w:rsidRPr="00ED3609">
        <w:rPr>
          <w:rFonts w:ascii="Arial" w:hAnsi="Arial" w:cs="Arial"/>
          <w:sz w:val="24"/>
          <w:szCs w:val="24"/>
        </w:rPr>
        <w:t>asc</w:t>
      </w:r>
      <w:r w:rsidR="00710DD9">
        <w:rPr>
          <w:rFonts w:ascii="Arial" w:hAnsi="Arial" w:cs="Arial"/>
          <w:sz w:val="24"/>
          <w:szCs w:val="24"/>
        </w:rPr>
        <w:t xml:space="preserve">endía </w:t>
      </w:r>
      <w:r w:rsidR="00E92860" w:rsidRPr="00ED3609">
        <w:rPr>
          <w:rFonts w:ascii="Arial" w:hAnsi="Arial" w:cs="Arial"/>
          <w:sz w:val="24"/>
          <w:szCs w:val="24"/>
        </w:rPr>
        <w:t>a 46,7 millones de dólares</w:t>
      </w:r>
      <w:r w:rsidR="00710DD9">
        <w:rPr>
          <w:rFonts w:ascii="Arial" w:hAnsi="Arial" w:cs="Arial"/>
          <w:sz w:val="24"/>
          <w:szCs w:val="24"/>
        </w:rPr>
        <w:t>, solo</w:t>
      </w:r>
      <w:r w:rsidR="00E92860" w:rsidRPr="00ED3609">
        <w:rPr>
          <w:rFonts w:ascii="Arial" w:hAnsi="Arial" w:cs="Arial"/>
          <w:sz w:val="24"/>
          <w:szCs w:val="24"/>
        </w:rPr>
        <w:t xml:space="preserve"> para </w:t>
      </w:r>
      <w:r w:rsidR="00710DD9">
        <w:rPr>
          <w:rFonts w:ascii="Arial" w:hAnsi="Arial" w:cs="Arial"/>
          <w:sz w:val="24"/>
          <w:szCs w:val="24"/>
        </w:rPr>
        <w:t xml:space="preserve">las </w:t>
      </w:r>
      <w:r w:rsidR="00E92860" w:rsidRPr="00ED3609">
        <w:rPr>
          <w:rFonts w:ascii="Arial" w:hAnsi="Arial" w:cs="Arial"/>
          <w:sz w:val="24"/>
          <w:szCs w:val="24"/>
        </w:rPr>
        <w:t xml:space="preserve">tareas de auxilio de los menores durante los </w:t>
      </w:r>
      <w:r w:rsidR="00710DD9">
        <w:rPr>
          <w:rFonts w:ascii="Arial" w:hAnsi="Arial" w:cs="Arial"/>
          <w:sz w:val="24"/>
          <w:szCs w:val="24"/>
        </w:rPr>
        <w:t xml:space="preserve">siguientes </w:t>
      </w:r>
      <w:r w:rsidR="00E92860" w:rsidRPr="00ED3609">
        <w:rPr>
          <w:rFonts w:ascii="Arial" w:hAnsi="Arial" w:cs="Arial"/>
          <w:sz w:val="24"/>
          <w:szCs w:val="24"/>
        </w:rPr>
        <w:t>tres meses, y a</w:t>
      </w:r>
      <w:r w:rsidR="00390ED4" w:rsidRPr="00ED3609">
        <w:rPr>
          <w:rFonts w:ascii="Arial" w:hAnsi="Arial" w:cs="Arial"/>
          <w:sz w:val="24"/>
          <w:szCs w:val="24"/>
        </w:rPr>
        <w:t>peló a la comunidad de donantes</w:t>
      </w:r>
      <w:r w:rsidR="00C277CB" w:rsidRPr="00ED3609">
        <w:rPr>
          <w:rFonts w:ascii="Arial" w:hAnsi="Arial" w:cs="Arial"/>
          <w:sz w:val="24"/>
          <w:szCs w:val="24"/>
        </w:rPr>
        <w:t xml:space="preserve"> internacional</w:t>
      </w:r>
      <w:r w:rsidR="00CD4B1F" w:rsidRPr="00ED3609">
        <w:rPr>
          <w:rFonts w:ascii="Arial" w:hAnsi="Arial" w:cs="Arial"/>
          <w:sz w:val="24"/>
          <w:szCs w:val="24"/>
        </w:rPr>
        <w:t xml:space="preserve">es a </w:t>
      </w:r>
      <w:r w:rsidR="00390ED4" w:rsidRPr="00ED3609">
        <w:rPr>
          <w:rFonts w:ascii="Arial" w:hAnsi="Arial" w:cs="Arial"/>
          <w:sz w:val="24"/>
          <w:szCs w:val="24"/>
        </w:rPr>
        <w:t>financiar la</w:t>
      </w:r>
      <w:r w:rsidR="00C277CB" w:rsidRPr="00ED3609">
        <w:rPr>
          <w:rFonts w:ascii="Arial" w:hAnsi="Arial" w:cs="Arial"/>
          <w:sz w:val="24"/>
          <w:szCs w:val="24"/>
        </w:rPr>
        <w:t xml:space="preserve"> </w:t>
      </w:r>
      <w:r w:rsidR="00390ED4" w:rsidRPr="00ED3609">
        <w:rPr>
          <w:rFonts w:ascii="Arial" w:hAnsi="Arial" w:cs="Arial"/>
          <w:sz w:val="24"/>
          <w:szCs w:val="24"/>
        </w:rPr>
        <w:t>asistencia de 100.000 niños afectados por la explosión en el puerto de la capital libanesa</w:t>
      </w:r>
      <w:r w:rsidR="00E92860" w:rsidRPr="00ED3609">
        <w:rPr>
          <w:rFonts w:ascii="Arial" w:hAnsi="Arial" w:cs="Arial"/>
          <w:sz w:val="24"/>
          <w:szCs w:val="24"/>
        </w:rPr>
        <w:t>.</w:t>
      </w:r>
      <w:r w:rsidR="00F85DD2" w:rsidRPr="00ED3609">
        <w:rPr>
          <w:rFonts w:ascii="Arial" w:hAnsi="Arial" w:cs="Arial"/>
          <w:sz w:val="24"/>
          <w:szCs w:val="24"/>
        </w:rPr>
        <w:t xml:space="preserve"> </w:t>
      </w:r>
    </w:p>
    <w:p w14:paraId="54BBF3FA" w14:textId="77777777" w:rsidR="00390ED4" w:rsidRPr="00ED3609" w:rsidRDefault="00390ED4" w:rsidP="00ED3609">
      <w:pPr>
        <w:spacing w:after="0" w:line="276" w:lineRule="auto"/>
        <w:jc w:val="both"/>
        <w:rPr>
          <w:rFonts w:ascii="Arial" w:hAnsi="Arial" w:cs="Arial"/>
          <w:sz w:val="24"/>
          <w:szCs w:val="24"/>
        </w:rPr>
      </w:pPr>
    </w:p>
    <w:p w14:paraId="3A32BDDA" w14:textId="7604ACDA" w:rsidR="00390ED4" w:rsidRPr="00ED3609" w:rsidRDefault="0096317D" w:rsidP="00ED3609">
      <w:pPr>
        <w:spacing w:after="0" w:line="276" w:lineRule="auto"/>
        <w:jc w:val="both"/>
        <w:rPr>
          <w:rFonts w:ascii="Arial" w:hAnsi="Arial" w:cs="Arial"/>
          <w:sz w:val="24"/>
          <w:szCs w:val="24"/>
        </w:rPr>
      </w:pPr>
      <w:r>
        <w:rPr>
          <w:rFonts w:ascii="Arial" w:hAnsi="Arial" w:cs="Arial"/>
          <w:b/>
          <w:bCs/>
          <w:sz w:val="24"/>
          <w:szCs w:val="24"/>
        </w:rPr>
        <w:t>SÉPTIMA</w:t>
      </w:r>
      <w:r w:rsidR="00A00DE0" w:rsidRPr="00ED3609">
        <w:rPr>
          <w:rFonts w:ascii="Arial" w:hAnsi="Arial" w:cs="Arial"/>
          <w:b/>
          <w:bCs/>
          <w:sz w:val="24"/>
          <w:szCs w:val="24"/>
        </w:rPr>
        <w:t>.</w:t>
      </w:r>
      <w:r w:rsidR="00A00DE0" w:rsidRPr="00ED3609">
        <w:rPr>
          <w:rFonts w:ascii="Arial" w:hAnsi="Arial" w:cs="Arial"/>
          <w:sz w:val="24"/>
          <w:szCs w:val="24"/>
        </w:rPr>
        <w:t xml:space="preserve"> </w:t>
      </w:r>
      <w:r w:rsidR="00C277CB" w:rsidRPr="00ED3609">
        <w:rPr>
          <w:rFonts w:ascii="Arial" w:hAnsi="Arial" w:cs="Arial"/>
          <w:sz w:val="24"/>
          <w:szCs w:val="24"/>
        </w:rPr>
        <w:t xml:space="preserve">El </w:t>
      </w:r>
      <w:r w:rsidR="00390ED4" w:rsidRPr="00ED3609">
        <w:rPr>
          <w:rFonts w:ascii="Arial" w:hAnsi="Arial" w:cs="Arial"/>
          <w:sz w:val="24"/>
          <w:szCs w:val="24"/>
        </w:rPr>
        <w:t xml:space="preserve">Programa de las Naciones Unidas para el Desarrollo (PNUD) </w:t>
      </w:r>
      <w:r w:rsidR="00F40906">
        <w:rPr>
          <w:rFonts w:ascii="Arial" w:hAnsi="Arial" w:cs="Arial"/>
          <w:sz w:val="24"/>
          <w:szCs w:val="24"/>
        </w:rPr>
        <w:t xml:space="preserve">señaló </w:t>
      </w:r>
      <w:r w:rsidR="00C277CB" w:rsidRPr="00ED3609">
        <w:rPr>
          <w:rFonts w:ascii="Arial" w:hAnsi="Arial" w:cs="Arial"/>
          <w:sz w:val="24"/>
          <w:szCs w:val="24"/>
        </w:rPr>
        <w:t xml:space="preserve">como </w:t>
      </w:r>
      <w:r w:rsidR="00F40906">
        <w:rPr>
          <w:rFonts w:ascii="Arial" w:hAnsi="Arial" w:cs="Arial"/>
          <w:sz w:val="24"/>
          <w:szCs w:val="24"/>
        </w:rPr>
        <w:t xml:space="preserve">una </w:t>
      </w:r>
      <w:r w:rsidR="00C277CB" w:rsidRPr="00ED3609">
        <w:rPr>
          <w:rFonts w:ascii="Arial" w:hAnsi="Arial" w:cs="Arial"/>
          <w:sz w:val="24"/>
          <w:szCs w:val="24"/>
        </w:rPr>
        <w:t>prioridad</w:t>
      </w:r>
      <w:r w:rsidR="00F40906">
        <w:rPr>
          <w:rFonts w:ascii="Arial" w:hAnsi="Arial" w:cs="Arial"/>
          <w:sz w:val="24"/>
          <w:szCs w:val="24"/>
        </w:rPr>
        <w:t xml:space="preserve"> el </w:t>
      </w:r>
      <w:r w:rsidR="00390ED4" w:rsidRPr="00ED3609">
        <w:rPr>
          <w:rFonts w:ascii="Arial" w:hAnsi="Arial" w:cs="Arial"/>
          <w:sz w:val="24"/>
          <w:szCs w:val="24"/>
        </w:rPr>
        <w:t>apoy</w:t>
      </w:r>
      <w:r w:rsidR="00F40906">
        <w:rPr>
          <w:rFonts w:ascii="Arial" w:hAnsi="Arial" w:cs="Arial"/>
          <w:sz w:val="24"/>
          <w:szCs w:val="24"/>
        </w:rPr>
        <w:t>o a</w:t>
      </w:r>
      <w:r w:rsidR="00390ED4" w:rsidRPr="00ED3609">
        <w:rPr>
          <w:rFonts w:ascii="Arial" w:hAnsi="Arial" w:cs="Arial"/>
          <w:sz w:val="24"/>
          <w:szCs w:val="24"/>
        </w:rPr>
        <w:t xml:space="preserve"> la recuperación económica y la protección social con la reactivación de las empresas y los medios de vida en las zonas más afectadas</w:t>
      </w:r>
      <w:r w:rsidR="00C277CB" w:rsidRPr="00ED3609">
        <w:rPr>
          <w:rFonts w:ascii="Arial" w:hAnsi="Arial" w:cs="Arial"/>
          <w:sz w:val="24"/>
          <w:szCs w:val="24"/>
        </w:rPr>
        <w:t xml:space="preserve">, crear </w:t>
      </w:r>
      <w:r w:rsidR="00390ED4" w:rsidRPr="00ED3609">
        <w:rPr>
          <w:rFonts w:ascii="Arial" w:hAnsi="Arial" w:cs="Arial"/>
          <w:sz w:val="24"/>
          <w:szCs w:val="24"/>
        </w:rPr>
        <w:t xml:space="preserve">empleo, </w:t>
      </w:r>
      <w:r w:rsidR="00C277CB" w:rsidRPr="00ED3609">
        <w:rPr>
          <w:rFonts w:ascii="Arial" w:hAnsi="Arial" w:cs="Arial"/>
          <w:sz w:val="24"/>
          <w:szCs w:val="24"/>
        </w:rPr>
        <w:t xml:space="preserve">facilitar </w:t>
      </w:r>
      <w:r w:rsidR="00390ED4" w:rsidRPr="00ED3609">
        <w:rPr>
          <w:rFonts w:ascii="Arial" w:hAnsi="Arial" w:cs="Arial"/>
          <w:sz w:val="24"/>
          <w:szCs w:val="24"/>
        </w:rPr>
        <w:t xml:space="preserve">préstamos </w:t>
      </w:r>
      <w:r w:rsidR="00C277CB" w:rsidRPr="00ED3609">
        <w:rPr>
          <w:rFonts w:ascii="Arial" w:hAnsi="Arial" w:cs="Arial"/>
          <w:sz w:val="24"/>
          <w:szCs w:val="24"/>
        </w:rPr>
        <w:t xml:space="preserve">y </w:t>
      </w:r>
      <w:r w:rsidR="00390ED4" w:rsidRPr="00ED3609">
        <w:rPr>
          <w:rFonts w:ascii="Arial" w:hAnsi="Arial" w:cs="Arial"/>
          <w:sz w:val="24"/>
          <w:szCs w:val="24"/>
        </w:rPr>
        <w:t>reactiva</w:t>
      </w:r>
      <w:r w:rsidR="00C277CB" w:rsidRPr="00ED3609">
        <w:rPr>
          <w:rFonts w:ascii="Arial" w:hAnsi="Arial" w:cs="Arial"/>
          <w:sz w:val="24"/>
          <w:szCs w:val="24"/>
        </w:rPr>
        <w:t xml:space="preserve">r </w:t>
      </w:r>
      <w:r w:rsidR="00390ED4" w:rsidRPr="00ED3609">
        <w:rPr>
          <w:rFonts w:ascii="Arial" w:hAnsi="Arial" w:cs="Arial"/>
          <w:sz w:val="24"/>
          <w:szCs w:val="24"/>
        </w:rPr>
        <w:t>pequeñas y medianas empresas de manera sostenible</w:t>
      </w:r>
      <w:r w:rsidR="00686A7C" w:rsidRPr="00ED3609">
        <w:rPr>
          <w:rFonts w:ascii="Arial" w:hAnsi="Arial" w:cs="Arial"/>
          <w:sz w:val="24"/>
          <w:szCs w:val="24"/>
        </w:rPr>
        <w:t xml:space="preserve">, incluidas </w:t>
      </w:r>
      <w:r w:rsidR="00390ED4" w:rsidRPr="00ED3609">
        <w:rPr>
          <w:rFonts w:ascii="Arial" w:hAnsi="Arial" w:cs="Arial"/>
          <w:sz w:val="24"/>
          <w:szCs w:val="24"/>
        </w:rPr>
        <w:t>las</w:t>
      </w:r>
      <w:r w:rsidR="00686A7C" w:rsidRPr="00ED3609">
        <w:rPr>
          <w:rFonts w:ascii="Arial" w:hAnsi="Arial" w:cs="Arial"/>
          <w:sz w:val="24"/>
          <w:szCs w:val="24"/>
        </w:rPr>
        <w:t xml:space="preserve"> </w:t>
      </w:r>
      <w:r w:rsidR="00390ED4" w:rsidRPr="00ED3609">
        <w:rPr>
          <w:rFonts w:ascii="Arial" w:hAnsi="Arial" w:cs="Arial"/>
          <w:sz w:val="24"/>
          <w:szCs w:val="24"/>
        </w:rPr>
        <w:t xml:space="preserve">mujeres que </w:t>
      </w:r>
      <w:r w:rsidR="00686A7C" w:rsidRPr="00ED3609">
        <w:rPr>
          <w:rFonts w:ascii="Arial" w:hAnsi="Arial" w:cs="Arial"/>
          <w:sz w:val="24"/>
          <w:szCs w:val="24"/>
        </w:rPr>
        <w:t xml:space="preserve">perdieron </w:t>
      </w:r>
      <w:r w:rsidR="00390ED4" w:rsidRPr="00ED3609">
        <w:rPr>
          <w:rFonts w:ascii="Arial" w:hAnsi="Arial" w:cs="Arial"/>
          <w:sz w:val="24"/>
          <w:szCs w:val="24"/>
        </w:rPr>
        <w:t>sus medios de vida</w:t>
      </w:r>
      <w:r w:rsidR="00C277CB" w:rsidRPr="00ED3609">
        <w:rPr>
          <w:rFonts w:ascii="Arial" w:hAnsi="Arial" w:cs="Arial"/>
          <w:sz w:val="24"/>
          <w:szCs w:val="24"/>
        </w:rPr>
        <w:t xml:space="preserve"> </w:t>
      </w:r>
      <w:r w:rsidR="00686A7C" w:rsidRPr="00ED3609">
        <w:rPr>
          <w:rFonts w:ascii="Arial" w:hAnsi="Arial" w:cs="Arial"/>
          <w:sz w:val="24"/>
          <w:szCs w:val="24"/>
        </w:rPr>
        <w:t xml:space="preserve">por la </w:t>
      </w:r>
      <w:r w:rsidR="00390ED4" w:rsidRPr="00ED3609">
        <w:rPr>
          <w:rFonts w:ascii="Arial" w:hAnsi="Arial" w:cs="Arial"/>
          <w:sz w:val="24"/>
          <w:szCs w:val="24"/>
        </w:rPr>
        <w:t xml:space="preserve">pandemia del coronavirus </w:t>
      </w:r>
      <w:r w:rsidR="00686A7C" w:rsidRPr="00ED3609">
        <w:rPr>
          <w:rFonts w:ascii="Arial" w:hAnsi="Arial" w:cs="Arial"/>
          <w:sz w:val="24"/>
          <w:szCs w:val="24"/>
        </w:rPr>
        <w:t xml:space="preserve">y </w:t>
      </w:r>
      <w:r w:rsidR="00C277CB" w:rsidRPr="00ED3609">
        <w:rPr>
          <w:rFonts w:ascii="Arial" w:hAnsi="Arial" w:cs="Arial"/>
          <w:sz w:val="24"/>
          <w:szCs w:val="24"/>
        </w:rPr>
        <w:t xml:space="preserve">que </w:t>
      </w:r>
      <w:r w:rsidR="00390ED4" w:rsidRPr="00ED3609">
        <w:rPr>
          <w:rFonts w:ascii="Arial" w:hAnsi="Arial" w:cs="Arial"/>
          <w:sz w:val="24"/>
          <w:szCs w:val="24"/>
        </w:rPr>
        <w:t xml:space="preserve">agravó la crisis </w:t>
      </w:r>
      <w:r w:rsidR="00686A7C" w:rsidRPr="00ED3609">
        <w:rPr>
          <w:rFonts w:ascii="Arial" w:hAnsi="Arial" w:cs="Arial"/>
          <w:sz w:val="24"/>
          <w:szCs w:val="24"/>
        </w:rPr>
        <w:t>socio</w:t>
      </w:r>
      <w:r w:rsidR="00390ED4" w:rsidRPr="00ED3609">
        <w:rPr>
          <w:rFonts w:ascii="Arial" w:hAnsi="Arial" w:cs="Arial"/>
          <w:sz w:val="24"/>
          <w:szCs w:val="24"/>
        </w:rPr>
        <w:t>económica de Líbano</w:t>
      </w:r>
      <w:r w:rsidR="00CD4B1F" w:rsidRPr="00ED3609">
        <w:rPr>
          <w:rFonts w:ascii="Arial" w:hAnsi="Arial" w:cs="Arial"/>
          <w:sz w:val="24"/>
          <w:szCs w:val="24"/>
        </w:rPr>
        <w:t xml:space="preserve">, </w:t>
      </w:r>
      <w:r w:rsidR="00390ED4" w:rsidRPr="00ED3609">
        <w:rPr>
          <w:rFonts w:ascii="Arial" w:hAnsi="Arial" w:cs="Arial"/>
          <w:sz w:val="24"/>
          <w:szCs w:val="24"/>
        </w:rPr>
        <w:t>desemple</w:t>
      </w:r>
      <w:r w:rsidR="00E92860" w:rsidRPr="00ED3609">
        <w:rPr>
          <w:rFonts w:ascii="Arial" w:hAnsi="Arial" w:cs="Arial"/>
          <w:sz w:val="24"/>
          <w:szCs w:val="24"/>
        </w:rPr>
        <w:t xml:space="preserve">ando a más de </w:t>
      </w:r>
      <w:r w:rsidR="00390ED4" w:rsidRPr="00ED3609">
        <w:rPr>
          <w:rFonts w:ascii="Arial" w:hAnsi="Arial" w:cs="Arial"/>
          <w:sz w:val="24"/>
          <w:szCs w:val="24"/>
        </w:rPr>
        <w:t>100.000 personas</w:t>
      </w:r>
      <w:r w:rsidR="00C277CB" w:rsidRPr="00ED3609">
        <w:rPr>
          <w:rStyle w:val="Refdenotaalpie"/>
          <w:rFonts w:ascii="Arial" w:hAnsi="Arial" w:cs="Arial"/>
          <w:sz w:val="24"/>
          <w:szCs w:val="24"/>
        </w:rPr>
        <w:footnoteReference w:id="8"/>
      </w:r>
      <w:r w:rsidR="00390ED4" w:rsidRPr="00ED3609">
        <w:rPr>
          <w:rFonts w:ascii="Arial" w:hAnsi="Arial" w:cs="Arial"/>
          <w:sz w:val="24"/>
          <w:szCs w:val="24"/>
        </w:rPr>
        <w:t>.</w:t>
      </w:r>
    </w:p>
    <w:p w14:paraId="63AFA3BA" w14:textId="77777777" w:rsidR="00390ED4" w:rsidRPr="00ED3609" w:rsidRDefault="00390ED4" w:rsidP="00ED3609">
      <w:pPr>
        <w:spacing w:after="0" w:line="276" w:lineRule="auto"/>
        <w:jc w:val="both"/>
        <w:rPr>
          <w:rFonts w:ascii="Arial" w:hAnsi="Arial" w:cs="Arial"/>
          <w:sz w:val="24"/>
          <w:szCs w:val="24"/>
        </w:rPr>
      </w:pPr>
    </w:p>
    <w:p w14:paraId="441FECA4" w14:textId="01B9C8F7" w:rsidR="00390ED4" w:rsidRPr="00ED3609" w:rsidRDefault="0096317D" w:rsidP="00ED3609">
      <w:pPr>
        <w:spacing w:after="0" w:line="276" w:lineRule="auto"/>
        <w:jc w:val="both"/>
        <w:rPr>
          <w:rFonts w:ascii="Arial" w:hAnsi="Arial" w:cs="Arial"/>
          <w:sz w:val="24"/>
          <w:szCs w:val="24"/>
        </w:rPr>
      </w:pPr>
      <w:r>
        <w:rPr>
          <w:rFonts w:ascii="Arial" w:hAnsi="Arial" w:cs="Arial"/>
          <w:b/>
          <w:bCs/>
          <w:sz w:val="24"/>
          <w:szCs w:val="24"/>
        </w:rPr>
        <w:lastRenderedPageBreak/>
        <w:t>OCTAVA</w:t>
      </w:r>
      <w:r w:rsidR="00A00DE0" w:rsidRPr="00ED3609">
        <w:rPr>
          <w:rFonts w:ascii="Arial" w:hAnsi="Arial" w:cs="Arial"/>
          <w:b/>
          <w:bCs/>
          <w:sz w:val="24"/>
          <w:szCs w:val="24"/>
        </w:rPr>
        <w:t>.</w:t>
      </w:r>
      <w:r w:rsidR="00E2195E" w:rsidRPr="00ED3609">
        <w:rPr>
          <w:rFonts w:ascii="Arial" w:hAnsi="Arial" w:cs="Arial"/>
          <w:sz w:val="24"/>
          <w:szCs w:val="24"/>
        </w:rPr>
        <w:t xml:space="preserve"> </w:t>
      </w:r>
      <w:r w:rsidR="00390ED4" w:rsidRPr="00ED3609">
        <w:rPr>
          <w:rFonts w:ascii="Arial" w:hAnsi="Arial" w:cs="Arial"/>
          <w:sz w:val="24"/>
          <w:szCs w:val="24"/>
        </w:rPr>
        <w:t xml:space="preserve">En México, se </w:t>
      </w:r>
      <w:r w:rsidR="00F40906">
        <w:rPr>
          <w:rFonts w:ascii="Arial" w:hAnsi="Arial" w:cs="Arial"/>
          <w:sz w:val="24"/>
          <w:szCs w:val="24"/>
        </w:rPr>
        <w:t>lanzó</w:t>
      </w:r>
      <w:r w:rsidR="00390ED4" w:rsidRPr="00ED3609">
        <w:rPr>
          <w:rFonts w:ascii="Arial" w:hAnsi="Arial" w:cs="Arial"/>
          <w:sz w:val="24"/>
          <w:szCs w:val="24"/>
        </w:rPr>
        <w:t xml:space="preserve"> la campaña </w:t>
      </w:r>
      <w:r w:rsidR="00F40906" w:rsidRPr="00F40906">
        <w:rPr>
          <w:rFonts w:ascii="Arial" w:hAnsi="Arial" w:cs="Arial"/>
          <w:b/>
          <w:sz w:val="24"/>
          <w:szCs w:val="24"/>
        </w:rPr>
        <w:t>“</w:t>
      </w:r>
      <w:r w:rsidR="00390ED4" w:rsidRPr="00F40906">
        <w:rPr>
          <w:rFonts w:ascii="Arial" w:hAnsi="Arial" w:cs="Arial"/>
          <w:b/>
          <w:sz w:val="24"/>
          <w:szCs w:val="24"/>
        </w:rPr>
        <w:t>Pro Líbano</w:t>
      </w:r>
      <w:r w:rsidR="00F40906" w:rsidRPr="00F40906">
        <w:rPr>
          <w:rFonts w:ascii="Arial" w:hAnsi="Arial" w:cs="Arial"/>
          <w:sz w:val="24"/>
          <w:szCs w:val="24"/>
        </w:rPr>
        <w:t>”</w:t>
      </w:r>
      <w:r w:rsidR="00F40906">
        <w:rPr>
          <w:rFonts w:ascii="Arial" w:hAnsi="Arial" w:cs="Arial"/>
          <w:sz w:val="24"/>
          <w:szCs w:val="24"/>
        </w:rPr>
        <w:t xml:space="preserve"> por la Embajada de este país </w:t>
      </w:r>
      <w:r w:rsidR="00390ED4" w:rsidRPr="00ED3609">
        <w:rPr>
          <w:rFonts w:ascii="Arial" w:hAnsi="Arial" w:cs="Arial"/>
          <w:sz w:val="24"/>
          <w:szCs w:val="24"/>
        </w:rPr>
        <w:t>y el Centro Libanés</w:t>
      </w:r>
      <w:r w:rsidR="00686A7C" w:rsidRPr="00ED3609">
        <w:rPr>
          <w:rFonts w:ascii="Arial" w:hAnsi="Arial" w:cs="Arial"/>
          <w:sz w:val="24"/>
          <w:szCs w:val="24"/>
        </w:rPr>
        <w:t xml:space="preserve">, </w:t>
      </w:r>
      <w:r w:rsidR="00E2195E" w:rsidRPr="00ED3609">
        <w:rPr>
          <w:rFonts w:ascii="Arial" w:hAnsi="Arial" w:cs="Arial"/>
          <w:sz w:val="24"/>
          <w:szCs w:val="24"/>
        </w:rPr>
        <w:t>con el objetiv</w:t>
      </w:r>
      <w:r w:rsidR="00F40906">
        <w:rPr>
          <w:rFonts w:ascii="Arial" w:hAnsi="Arial" w:cs="Arial"/>
          <w:sz w:val="24"/>
          <w:szCs w:val="24"/>
        </w:rPr>
        <w:t>o</w:t>
      </w:r>
      <w:r w:rsidR="00E2195E" w:rsidRPr="00ED3609">
        <w:rPr>
          <w:rFonts w:ascii="Arial" w:hAnsi="Arial" w:cs="Arial"/>
          <w:sz w:val="24"/>
          <w:szCs w:val="24"/>
        </w:rPr>
        <w:t xml:space="preserve"> de</w:t>
      </w:r>
      <w:r w:rsidR="00686A7C" w:rsidRPr="00ED3609">
        <w:rPr>
          <w:rFonts w:ascii="Arial" w:hAnsi="Arial" w:cs="Arial"/>
          <w:sz w:val="24"/>
          <w:szCs w:val="24"/>
        </w:rPr>
        <w:t xml:space="preserve"> </w:t>
      </w:r>
      <w:r w:rsidR="00E92860" w:rsidRPr="00ED3609">
        <w:rPr>
          <w:rFonts w:ascii="Arial" w:hAnsi="Arial" w:cs="Arial"/>
          <w:sz w:val="24"/>
          <w:szCs w:val="24"/>
        </w:rPr>
        <w:t>que,</w:t>
      </w:r>
      <w:r w:rsidR="00686A7C" w:rsidRPr="00ED3609">
        <w:rPr>
          <w:rFonts w:ascii="Arial" w:hAnsi="Arial" w:cs="Arial"/>
          <w:sz w:val="24"/>
          <w:szCs w:val="24"/>
        </w:rPr>
        <w:t xml:space="preserve"> </w:t>
      </w:r>
      <w:r w:rsidR="00390ED4" w:rsidRPr="00ED3609">
        <w:rPr>
          <w:rFonts w:ascii="Arial" w:hAnsi="Arial" w:cs="Arial"/>
          <w:sz w:val="24"/>
          <w:szCs w:val="24"/>
        </w:rPr>
        <w:t>a través de la Fundación Centro Liba</w:t>
      </w:r>
      <w:r w:rsidR="00E94464">
        <w:rPr>
          <w:rFonts w:ascii="Arial" w:hAnsi="Arial" w:cs="Arial"/>
          <w:sz w:val="24"/>
          <w:szCs w:val="24"/>
        </w:rPr>
        <w:t>né</w:t>
      </w:r>
      <w:r w:rsidR="00686A7C" w:rsidRPr="00ED3609">
        <w:rPr>
          <w:rFonts w:ascii="Arial" w:hAnsi="Arial" w:cs="Arial"/>
          <w:sz w:val="24"/>
          <w:szCs w:val="24"/>
        </w:rPr>
        <w:t>s</w:t>
      </w:r>
      <w:r w:rsidR="00E2195E" w:rsidRPr="00ED3609">
        <w:rPr>
          <w:rFonts w:ascii="Arial" w:hAnsi="Arial" w:cs="Arial"/>
          <w:sz w:val="24"/>
          <w:szCs w:val="24"/>
        </w:rPr>
        <w:t xml:space="preserve">, y </w:t>
      </w:r>
      <w:r w:rsidR="00390ED4" w:rsidRPr="00ED3609">
        <w:rPr>
          <w:rFonts w:ascii="Arial" w:hAnsi="Arial" w:cs="Arial"/>
          <w:sz w:val="24"/>
          <w:szCs w:val="24"/>
        </w:rPr>
        <w:t>la Fundación Carlos Slim</w:t>
      </w:r>
      <w:r w:rsidR="00F40906">
        <w:rPr>
          <w:rFonts w:ascii="Arial" w:hAnsi="Arial" w:cs="Arial"/>
          <w:sz w:val="24"/>
          <w:szCs w:val="24"/>
        </w:rPr>
        <w:t>,</w:t>
      </w:r>
      <w:r w:rsidR="00390ED4" w:rsidRPr="00ED3609">
        <w:rPr>
          <w:rFonts w:ascii="Arial" w:hAnsi="Arial" w:cs="Arial"/>
          <w:sz w:val="24"/>
          <w:szCs w:val="24"/>
        </w:rPr>
        <w:t xml:space="preserve"> </w:t>
      </w:r>
      <w:r w:rsidR="00F40906">
        <w:rPr>
          <w:rFonts w:ascii="Arial" w:hAnsi="Arial" w:cs="Arial"/>
          <w:sz w:val="24"/>
          <w:szCs w:val="24"/>
        </w:rPr>
        <w:t>se recaudara</w:t>
      </w:r>
      <w:r w:rsidR="00E2195E" w:rsidRPr="00ED3609">
        <w:rPr>
          <w:rFonts w:ascii="Arial" w:hAnsi="Arial" w:cs="Arial"/>
          <w:sz w:val="24"/>
          <w:szCs w:val="24"/>
        </w:rPr>
        <w:t xml:space="preserve"> dinero en </w:t>
      </w:r>
      <w:r w:rsidR="00686A7C" w:rsidRPr="00ED3609">
        <w:rPr>
          <w:rFonts w:ascii="Arial" w:hAnsi="Arial" w:cs="Arial"/>
          <w:sz w:val="24"/>
          <w:szCs w:val="24"/>
        </w:rPr>
        <w:t>México</w:t>
      </w:r>
      <w:r w:rsidR="00F40906">
        <w:rPr>
          <w:rFonts w:ascii="Arial" w:hAnsi="Arial" w:cs="Arial"/>
          <w:sz w:val="24"/>
          <w:szCs w:val="24"/>
        </w:rPr>
        <w:t xml:space="preserve">. Se señaló que </w:t>
      </w:r>
      <w:r w:rsidR="00686A7C" w:rsidRPr="00ED3609">
        <w:rPr>
          <w:rFonts w:ascii="Arial" w:hAnsi="Arial" w:cs="Arial"/>
          <w:sz w:val="24"/>
          <w:szCs w:val="24"/>
        </w:rPr>
        <w:t xml:space="preserve">la </w:t>
      </w:r>
      <w:r w:rsidR="00E2195E" w:rsidRPr="00ED3609">
        <w:rPr>
          <w:rFonts w:ascii="Arial" w:hAnsi="Arial" w:cs="Arial"/>
          <w:sz w:val="24"/>
          <w:szCs w:val="24"/>
        </w:rPr>
        <w:t>F</w:t>
      </w:r>
      <w:r w:rsidR="00390ED4" w:rsidRPr="00ED3609">
        <w:rPr>
          <w:rFonts w:ascii="Arial" w:hAnsi="Arial" w:cs="Arial"/>
          <w:sz w:val="24"/>
          <w:szCs w:val="24"/>
        </w:rPr>
        <w:t>undación</w:t>
      </w:r>
      <w:r w:rsidR="00686A7C" w:rsidRPr="00ED3609">
        <w:rPr>
          <w:rFonts w:ascii="Arial" w:hAnsi="Arial" w:cs="Arial"/>
          <w:sz w:val="24"/>
          <w:szCs w:val="24"/>
        </w:rPr>
        <w:t xml:space="preserve"> </w:t>
      </w:r>
      <w:r w:rsidR="00390ED4" w:rsidRPr="00ED3609">
        <w:rPr>
          <w:rFonts w:ascii="Arial" w:hAnsi="Arial" w:cs="Arial"/>
          <w:sz w:val="24"/>
          <w:szCs w:val="24"/>
        </w:rPr>
        <w:t>de Carlos Slim duplicar</w:t>
      </w:r>
      <w:r w:rsidR="00F40906">
        <w:rPr>
          <w:rFonts w:ascii="Arial" w:hAnsi="Arial" w:cs="Arial"/>
          <w:sz w:val="24"/>
          <w:szCs w:val="24"/>
        </w:rPr>
        <w:t xml:space="preserve">ía el dinero recibido </w:t>
      </w:r>
      <w:r w:rsidR="00E2195E" w:rsidRPr="00ED3609">
        <w:rPr>
          <w:rFonts w:ascii="Arial" w:hAnsi="Arial" w:cs="Arial"/>
          <w:sz w:val="24"/>
          <w:szCs w:val="24"/>
        </w:rPr>
        <w:t xml:space="preserve">para </w:t>
      </w:r>
      <w:r w:rsidR="00390ED4" w:rsidRPr="00ED3609">
        <w:rPr>
          <w:rFonts w:ascii="Arial" w:hAnsi="Arial" w:cs="Arial"/>
          <w:sz w:val="24"/>
          <w:szCs w:val="24"/>
        </w:rPr>
        <w:t>el apoyo</w:t>
      </w:r>
      <w:r w:rsidR="00F40906">
        <w:rPr>
          <w:rFonts w:ascii="Arial" w:hAnsi="Arial" w:cs="Arial"/>
          <w:sz w:val="24"/>
          <w:szCs w:val="24"/>
        </w:rPr>
        <w:t>. D</w:t>
      </w:r>
      <w:r w:rsidR="00E2195E" w:rsidRPr="00ED3609">
        <w:rPr>
          <w:rFonts w:ascii="Arial" w:hAnsi="Arial" w:cs="Arial"/>
          <w:sz w:val="24"/>
          <w:szCs w:val="24"/>
        </w:rPr>
        <w:t xml:space="preserve">e igual modo, </w:t>
      </w:r>
      <w:r w:rsidR="00390ED4" w:rsidRPr="00ED3609">
        <w:rPr>
          <w:rFonts w:ascii="Arial" w:hAnsi="Arial" w:cs="Arial"/>
          <w:sz w:val="24"/>
          <w:szCs w:val="24"/>
        </w:rPr>
        <w:t xml:space="preserve">otros países con </w:t>
      </w:r>
      <w:r w:rsidR="00F40906">
        <w:rPr>
          <w:rFonts w:ascii="Arial" w:hAnsi="Arial" w:cs="Arial"/>
          <w:sz w:val="24"/>
          <w:szCs w:val="24"/>
        </w:rPr>
        <w:t xml:space="preserve">una importante </w:t>
      </w:r>
      <w:r w:rsidR="00390ED4" w:rsidRPr="00ED3609">
        <w:rPr>
          <w:rFonts w:ascii="Arial" w:hAnsi="Arial" w:cs="Arial"/>
          <w:sz w:val="24"/>
          <w:szCs w:val="24"/>
        </w:rPr>
        <w:t>población libanesa</w:t>
      </w:r>
      <w:r w:rsidR="00E2195E" w:rsidRPr="00ED3609">
        <w:rPr>
          <w:rFonts w:ascii="Arial" w:hAnsi="Arial" w:cs="Arial"/>
          <w:sz w:val="24"/>
          <w:szCs w:val="24"/>
        </w:rPr>
        <w:t>,</w:t>
      </w:r>
      <w:r w:rsidR="00390ED4" w:rsidRPr="00ED3609">
        <w:rPr>
          <w:rFonts w:ascii="Arial" w:hAnsi="Arial" w:cs="Arial"/>
          <w:sz w:val="24"/>
          <w:szCs w:val="24"/>
        </w:rPr>
        <w:t xml:space="preserve"> como Brasil, Estados Unidos, Venezuela, Colombia, Francia, Australia</w:t>
      </w:r>
      <w:r w:rsidR="00F40906">
        <w:rPr>
          <w:rFonts w:ascii="Arial" w:hAnsi="Arial" w:cs="Arial"/>
          <w:sz w:val="24"/>
          <w:szCs w:val="24"/>
        </w:rPr>
        <w:t>,</w:t>
      </w:r>
      <w:r w:rsidR="00390ED4" w:rsidRPr="00ED3609">
        <w:rPr>
          <w:rFonts w:ascii="Arial" w:hAnsi="Arial" w:cs="Arial"/>
          <w:sz w:val="24"/>
          <w:szCs w:val="24"/>
        </w:rPr>
        <w:t xml:space="preserve"> y otros del norte de África, </w:t>
      </w:r>
      <w:r w:rsidR="00E2195E" w:rsidRPr="00ED3609">
        <w:rPr>
          <w:rFonts w:ascii="Arial" w:hAnsi="Arial" w:cs="Arial"/>
          <w:sz w:val="24"/>
          <w:szCs w:val="24"/>
        </w:rPr>
        <w:t>también se adhirieron a la propuesta</w:t>
      </w:r>
      <w:r w:rsidR="00E2195E" w:rsidRPr="00ED3609">
        <w:rPr>
          <w:rStyle w:val="Refdenotaalpie"/>
          <w:rFonts w:ascii="Arial" w:hAnsi="Arial" w:cs="Arial"/>
          <w:sz w:val="24"/>
          <w:szCs w:val="24"/>
        </w:rPr>
        <w:footnoteReference w:id="9"/>
      </w:r>
      <w:r w:rsidR="00E2195E" w:rsidRPr="00ED3609">
        <w:rPr>
          <w:rFonts w:ascii="Arial" w:hAnsi="Arial" w:cs="Arial"/>
          <w:sz w:val="24"/>
          <w:szCs w:val="24"/>
        </w:rPr>
        <w:t>.</w:t>
      </w:r>
    </w:p>
    <w:p w14:paraId="17C6206E" w14:textId="77777777" w:rsidR="00390ED4" w:rsidRPr="00ED3609" w:rsidRDefault="00390ED4" w:rsidP="00ED3609">
      <w:pPr>
        <w:spacing w:after="0" w:line="276" w:lineRule="auto"/>
        <w:jc w:val="both"/>
        <w:rPr>
          <w:rFonts w:ascii="Arial" w:hAnsi="Arial" w:cs="Arial"/>
          <w:b/>
          <w:bCs/>
          <w:sz w:val="24"/>
          <w:szCs w:val="24"/>
        </w:rPr>
      </w:pPr>
    </w:p>
    <w:p w14:paraId="0905D330" w14:textId="7C2D23E6" w:rsidR="00390ED4" w:rsidRPr="00ED3609" w:rsidRDefault="002E622B" w:rsidP="00ED3609">
      <w:pPr>
        <w:spacing w:after="0" w:line="276" w:lineRule="auto"/>
        <w:jc w:val="both"/>
        <w:rPr>
          <w:rFonts w:ascii="Arial" w:hAnsi="Arial" w:cs="Arial"/>
          <w:sz w:val="24"/>
          <w:szCs w:val="24"/>
        </w:rPr>
      </w:pPr>
      <w:r w:rsidRPr="005F3971">
        <w:rPr>
          <w:rFonts w:ascii="Arial" w:hAnsi="Arial" w:cs="Arial"/>
          <w:b/>
          <w:sz w:val="24"/>
          <w:szCs w:val="24"/>
        </w:rPr>
        <w:t>Médicos sin Fronteras</w:t>
      </w:r>
      <w:r w:rsidRPr="00ED3609">
        <w:rPr>
          <w:rFonts w:ascii="Arial" w:hAnsi="Arial" w:cs="Arial"/>
          <w:sz w:val="24"/>
          <w:szCs w:val="24"/>
        </w:rPr>
        <w:t xml:space="preserve"> (</w:t>
      </w:r>
      <w:r w:rsidR="00390ED4" w:rsidRPr="00ED3609">
        <w:rPr>
          <w:rFonts w:ascii="Arial" w:hAnsi="Arial" w:cs="Arial"/>
          <w:sz w:val="24"/>
          <w:szCs w:val="24"/>
        </w:rPr>
        <w:t>MSF</w:t>
      </w:r>
      <w:r w:rsidRPr="00ED3609">
        <w:rPr>
          <w:rFonts w:ascii="Arial" w:hAnsi="Arial" w:cs="Arial"/>
          <w:sz w:val="24"/>
          <w:szCs w:val="24"/>
        </w:rPr>
        <w:t xml:space="preserve">), como </w:t>
      </w:r>
      <w:r w:rsidR="00390ED4" w:rsidRPr="00ED3609">
        <w:rPr>
          <w:rFonts w:ascii="Arial" w:hAnsi="Arial" w:cs="Arial"/>
          <w:sz w:val="24"/>
          <w:szCs w:val="24"/>
        </w:rPr>
        <w:t>organización médico-humanitaria de emergencia</w:t>
      </w:r>
      <w:r w:rsidRPr="00ED3609">
        <w:rPr>
          <w:rFonts w:ascii="Arial" w:hAnsi="Arial" w:cs="Arial"/>
          <w:sz w:val="24"/>
          <w:szCs w:val="24"/>
        </w:rPr>
        <w:t xml:space="preserve">, tiene el </w:t>
      </w:r>
      <w:r w:rsidR="00390ED4" w:rsidRPr="00ED3609">
        <w:rPr>
          <w:rFonts w:ascii="Arial" w:hAnsi="Arial" w:cs="Arial"/>
          <w:sz w:val="24"/>
          <w:szCs w:val="24"/>
        </w:rPr>
        <w:t xml:space="preserve">papel </w:t>
      </w:r>
      <w:r w:rsidRPr="00ED3609">
        <w:rPr>
          <w:rFonts w:ascii="Arial" w:hAnsi="Arial" w:cs="Arial"/>
          <w:sz w:val="24"/>
          <w:szCs w:val="24"/>
        </w:rPr>
        <w:t>de</w:t>
      </w:r>
      <w:r w:rsidR="00390ED4" w:rsidRPr="00ED3609">
        <w:rPr>
          <w:rFonts w:ascii="Arial" w:hAnsi="Arial" w:cs="Arial"/>
          <w:sz w:val="24"/>
          <w:szCs w:val="24"/>
        </w:rPr>
        <w:t xml:space="preserve"> responder a necesidades humanitarias médicas inmediatas</w:t>
      </w:r>
      <w:r w:rsidR="00014F98">
        <w:rPr>
          <w:rFonts w:ascii="Arial" w:hAnsi="Arial" w:cs="Arial"/>
          <w:sz w:val="24"/>
          <w:szCs w:val="24"/>
        </w:rPr>
        <w:t xml:space="preserve">, </w:t>
      </w:r>
      <w:r w:rsidR="00014F98" w:rsidRPr="00ED3609">
        <w:rPr>
          <w:rFonts w:ascii="Arial" w:hAnsi="Arial" w:cs="Arial"/>
          <w:sz w:val="24"/>
          <w:szCs w:val="24"/>
        </w:rPr>
        <w:t>y</w:t>
      </w:r>
      <w:r w:rsidRPr="00ED3609">
        <w:rPr>
          <w:rFonts w:ascii="Arial" w:hAnsi="Arial" w:cs="Arial"/>
          <w:sz w:val="24"/>
          <w:szCs w:val="24"/>
        </w:rPr>
        <w:t xml:space="preserve"> en </w:t>
      </w:r>
      <w:r w:rsidR="00390ED4" w:rsidRPr="00ED3609">
        <w:rPr>
          <w:rFonts w:ascii="Arial" w:hAnsi="Arial" w:cs="Arial"/>
          <w:sz w:val="24"/>
          <w:szCs w:val="24"/>
        </w:rPr>
        <w:t xml:space="preserve">Beirut </w:t>
      </w:r>
      <w:r w:rsidR="005F3971">
        <w:rPr>
          <w:rFonts w:ascii="Arial" w:hAnsi="Arial" w:cs="Arial"/>
          <w:sz w:val="24"/>
          <w:szCs w:val="24"/>
        </w:rPr>
        <w:t xml:space="preserve">actuó de manera importante para </w:t>
      </w:r>
      <w:r w:rsidRPr="00ED3609">
        <w:rPr>
          <w:rFonts w:ascii="Arial" w:hAnsi="Arial" w:cs="Arial"/>
          <w:sz w:val="24"/>
          <w:szCs w:val="24"/>
        </w:rPr>
        <w:t>acort</w:t>
      </w:r>
      <w:r w:rsidR="005F3971">
        <w:rPr>
          <w:rFonts w:ascii="Arial" w:hAnsi="Arial" w:cs="Arial"/>
          <w:sz w:val="24"/>
          <w:szCs w:val="24"/>
        </w:rPr>
        <w:t>ar</w:t>
      </w:r>
      <w:r w:rsidRPr="00ED3609">
        <w:rPr>
          <w:rFonts w:ascii="Arial" w:hAnsi="Arial" w:cs="Arial"/>
          <w:sz w:val="24"/>
          <w:szCs w:val="24"/>
        </w:rPr>
        <w:t xml:space="preserve"> </w:t>
      </w:r>
      <w:r w:rsidR="00390ED4" w:rsidRPr="00ED3609">
        <w:rPr>
          <w:rFonts w:ascii="Arial" w:hAnsi="Arial" w:cs="Arial"/>
          <w:sz w:val="24"/>
          <w:szCs w:val="24"/>
        </w:rPr>
        <w:t>la brecha entre el día de la crisis</w:t>
      </w:r>
      <w:r w:rsidR="008F4E38" w:rsidRPr="00ED3609">
        <w:rPr>
          <w:rFonts w:ascii="Arial" w:hAnsi="Arial" w:cs="Arial"/>
          <w:sz w:val="24"/>
          <w:szCs w:val="24"/>
        </w:rPr>
        <w:t xml:space="preserve"> sanitaria </w:t>
      </w:r>
      <w:r w:rsidR="00390ED4" w:rsidRPr="00ED3609">
        <w:rPr>
          <w:rFonts w:ascii="Arial" w:hAnsi="Arial" w:cs="Arial"/>
          <w:sz w:val="24"/>
          <w:szCs w:val="24"/>
        </w:rPr>
        <w:t>y la llegada de otras organizaciones de ayuda</w:t>
      </w:r>
      <w:r w:rsidR="008F4E38" w:rsidRPr="00ED3609">
        <w:rPr>
          <w:rFonts w:ascii="Arial" w:hAnsi="Arial" w:cs="Arial"/>
          <w:sz w:val="24"/>
          <w:szCs w:val="24"/>
        </w:rPr>
        <w:t xml:space="preserve"> nacional e internacional</w:t>
      </w:r>
      <w:r w:rsidR="008F4E38" w:rsidRPr="00ED3609">
        <w:rPr>
          <w:rStyle w:val="Refdenotaalpie"/>
          <w:rFonts w:ascii="Arial" w:hAnsi="Arial" w:cs="Arial"/>
          <w:sz w:val="24"/>
          <w:szCs w:val="24"/>
        </w:rPr>
        <w:footnoteReference w:id="10"/>
      </w:r>
      <w:r w:rsidR="008F4E38" w:rsidRPr="00ED3609">
        <w:rPr>
          <w:rFonts w:ascii="Arial" w:hAnsi="Arial" w:cs="Arial"/>
          <w:sz w:val="24"/>
          <w:szCs w:val="24"/>
        </w:rPr>
        <w:t>.</w:t>
      </w:r>
    </w:p>
    <w:p w14:paraId="3F83A0E5" w14:textId="77777777" w:rsidR="00390ED4" w:rsidRPr="00ED3609" w:rsidRDefault="00390ED4" w:rsidP="00ED3609">
      <w:pPr>
        <w:spacing w:after="0" w:line="276" w:lineRule="auto"/>
        <w:jc w:val="both"/>
        <w:rPr>
          <w:rFonts w:ascii="Arial" w:hAnsi="Arial" w:cs="Arial"/>
          <w:sz w:val="24"/>
          <w:szCs w:val="24"/>
        </w:rPr>
      </w:pPr>
    </w:p>
    <w:p w14:paraId="7EC1CB2C" w14:textId="08726158" w:rsidR="005D08EF" w:rsidRPr="00ED3609" w:rsidRDefault="005D08EF" w:rsidP="00ED3609">
      <w:pPr>
        <w:spacing w:after="0" w:line="276" w:lineRule="auto"/>
        <w:jc w:val="both"/>
        <w:rPr>
          <w:rFonts w:ascii="Arial" w:hAnsi="Arial" w:cs="Arial"/>
          <w:sz w:val="24"/>
          <w:szCs w:val="24"/>
        </w:rPr>
      </w:pPr>
      <w:r w:rsidRPr="00ED3609">
        <w:rPr>
          <w:rFonts w:ascii="Arial" w:hAnsi="Arial" w:cs="Arial"/>
          <w:sz w:val="24"/>
          <w:szCs w:val="24"/>
        </w:rPr>
        <w:t xml:space="preserve">Con base en lo anterior, esta dictaminadora considera que el </w:t>
      </w:r>
      <w:r w:rsidR="007B1319" w:rsidRPr="00ED3609">
        <w:rPr>
          <w:rFonts w:ascii="Arial" w:hAnsi="Arial" w:cs="Arial"/>
          <w:sz w:val="24"/>
          <w:szCs w:val="24"/>
        </w:rPr>
        <w:t>Ejecutivo Federal</w:t>
      </w:r>
      <w:r w:rsidR="005F3971">
        <w:rPr>
          <w:rFonts w:ascii="Arial" w:hAnsi="Arial" w:cs="Arial"/>
          <w:sz w:val="24"/>
          <w:szCs w:val="24"/>
        </w:rPr>
        <w:t xml:space="preserve"> de nuestro país</w:t>
      </w:r>
      <w:r w:rsidR="00126988" w:rsidRPr="00ED3609">
        <w:rPr>
          <w:rFonts w:ascii="Arial" w:hAnsi="Arial" w:cs="Arial"/>
          <w:sz w:val="24"/>
          <w:szCs w:val="24"/>
        </w:rPr>
        <w:t xml:space="preserve">, </w:t>
      </w:r>
      <w:r w:rsidR="005F3971">
        <w:rPr>
          <w:rFonts w:ascii="Arial" w:hAnsi="Arial" w:cs="Arial"/>
          <w:sz w:val="24"/>
          <w:szCs w:val="24"/>
        </w:rPr>
        <w:t>a través de</w:t>
      </w:r>
      <w:r w:rsidR="00126988" w:rsidRPr="00ED3609">
        <w:rPr>
          <w:rFonts w:ascii="Arial" w:hAnsi="Arial" w:cs="Arial"/>
          <w:sz w:val="24"/>
          <w:szCs w:val="24"/>
        </w:rPr>
        <w:t xml:space="preserve"> la S</w:t>
      </w:r>
      <w:r w:rsidR="005F3971">
        <w:rPr>
          <w:rFonts w:ascii="Arial" w:hAnsi="Arial" w:cs="Arial"/>
          <w:sz w:val="24"/>
          <w:szCs w:val="24"/>
        </w:rPr>
        <w:t xml:space="preserve">ecretaría de </w:t>
      </w:r>
      <w:r w:rsidR="00126988" w:rsidRPr="00ED3609">
        <w:rPr>
          <w:rFonts w:ascii="Arial" w:hAnsi="Arial" w:cs="Arial"/>
          <w:sz w:val="24"/>
          <w:szCs w:val="24"/>
        </w:rPr>
        <w:t>R</w:t>
      </w:r>
      <w:r w:rsidR="005F3971">
        <w:rPr>
          <w:rFonts w:ascii="Arial" w:hAnsi="Arial" w:cs="Arial"/>
          <w:sz w:val="24"/>
          <w:szCs w:val="24"/>
        </w:rPr>
        <w:t>elaciones Exteriores y la Agencia Mexicana de Cooperación Internacional para el Desarrollo (AMEXCID)</w:t>
      </w:r>
      <w:r w:rsidR="00126988" w:rsidRPr="00ED3609">
        <w:rPr>
          <w:rFonts w:ascii="Arial" w:hAnsi="Arial" w:cs="Arial"/>
          <w:sz w:val="24"/>
          <w:szCs w:val="24"/>
        </w:rPr>
        <w:t xml:space="preserve">; la Misión Diplomática de México en Líbano y la representación permanente </w:t>
      </w:r>
      <w:r w:rsidR="005F3971">
        <w:rPr>
          <w:rFonts w:ascii="Arial" w:hAnsi="Arial" w:cs="Arial"/>
          <w:sz w:val="24"/>
          <w:szCs w:val="24"/>
        </w:rPr>
        <w:t xml:space="preserve">de nuestro país </w:t>
      </w:r>
      <w:r w:rsidR="00126988" w:rsidRPr="00ED3609">
        <w:rPr>
          <w:rFonts w:ascii="Arial" w:hAnsi="Arial" w:cs="Arial"/>
          <w:sz w:val="24"/>
          <w:szCs w:val="24"/>
        </w:rPr>
        <w:t>en la ONU</w:t>
      </w:r>
      <w:r w:rsidR="005F3971">
        <w:rPr>
          <w:rFonts w:ascii="Arial" w:hAnsi="Arial" w:cs="Arial"/>
          <w:sz w:val="24"/>
          <w:szCs w:val="24"/>
        </w:rPr>
        <w:t>,</w:t>
      </w:r>
      <w:r w:rsidR="00126988" w:rsidRPr="00ED3609">
        <w:rPr>
          <w:rFonts w:ascii="Arial" w:hAnsi="Arial" w:cs="Arial"/>
          <w:sz w:val="24"/>
          <w:szCs w:val="24"/>
        </w:rPr>
        <w:t xml:space="preserve"> </w:t>
      </w:r>
      <w:r w:rsidR="00402DCA" w:rsidRPr="00ED3609">
        <w:rPr>
          <w:rFonts w:ascii="Arial" w:hAnsi="Arial" w:cs="Arial"/>
          <w:sz w:val="24"/>
          <w:szCs w:val="24"/>
        </w:rPr>
        <w:t>trabaj</w:t>
      </w:r>
      <w:r w:rsidR="006A36AF" w:rsidRPr="00ED3609">
        <w:rPr>
          <w:rFonts w:ascii="Arial" w:hAnsi="Arial" w:cs="Arial"/>
          <w:sz w:val="24"/>
          <w:szCs w:val="24"/>
        </w:rPr>
        <w:t xml:space="preserve">aron </w:t>
      </w:r>
      <w:r w:rsidR="007B1319" w:rsidRPr="00ED3609">
        <w:rPr>
          <w:rFonts w:ascii="Arial" w:hAnsi="Arial" w:cs="Arial"/>
          <w:sz w:val="24"/>
          <w:szCs w:val="24"/>
        </w:rPr>
        <w:t xml:space="preserve">en </w:t>
      </w:r>
      <w:r w:rsidR="00E92860" w:rsidRPr="00ED3609">
        <w:rPr>
          <w:rFonts w:ascii="Arial" w:hAnsi="Arial" w:cs="Arial"/>
          <w:sz w:val="24"/>
          <w:szCs w:val="24"/>
        </w:rPr>
        <w:t xml:space="preserve">medida y </w:t>
      </w:r>
      <w:r w:rsidR="007B1319" w:rsidRPr="00ED3609">
        <w:rPr>
          <w:rFonts w:ascii="Arial" w:hAnsi="Arial" w:cs="Arial"/>
          <w:sz w:val="24"/>
          <w:szCs w:val="24"/>
        </w:rPr>
        <w:t xml:space="preserve">proporción </w:t>
      </w:r>
      <w:r w:rsidR="00E92860" w:rsidRPr="00ED3609">
        <w:rPr>
          <w:rFonts w:ascii="Arial" w:hAnsi="Arial" w:cs="Arial"/>
          <w:sz w:val="24"/>
          <w:szCs w:val="24"/>
        </w:rPr>
        <w:t xml:space="preserve">de </w:t>
      </w:r>
      <w:r w:rsidR="007B1319" w:rsidRPr="00ED3609">
        <w:rPr>
          <w:rFonts w:ascii="Arial" w:hAnsi="Arial" w:cs="Arial"/>
          <w:sz w:val="24"/>
          <w:szCs w:val="24"/>
        </w:rPr>
        <w:t xml:space="preserve">sus facultades </w:t>
      </w:r>
      <w:r w:rsidR="00E92860" w:rsidRPr="00ED3609">
        <w:rPr>
          <w:rFonts w:ascii="Arial" w:hAnsi="Arial" w:cs="Arial"/>
          <w:sz w:val="24"/>
          <w:szCs w:val="24"/>
        </w:rPr>
        <w:t xml:space="preserve">con </w:t>
      </w:r>
      <w:r w:rsidR="00126988" w:rsidRPr="00ED3609">
        <w:rPr>
          <w:rFonts w:ascii="Arial" w:hAnsi="Arial" w:cs="Arial"/>
          <w:sz w:val="24"/>
          <w:szCs w:val="24"/>
        </w:rPr>
        <w:t xml:space="preserve">una </w:t>
      </w:r>
      <w:r w:rsidR="007B1319" w:rsidRPr="00ED3609">
        <w:rPr>
          <w:rFonts w:ascii="Arial" w:hAnsi="Arial" w:cs="Arial"/>
          <w:sz w:val="24"/>
          <w:szCs w:val="24"/>
        </w:rPr>
        <w:t>respuesta</w:t>
      </w:r>
      <w:r w:rsidR="00032D46" w:rsidRPr="00ED3609">
        <w:rPr>
          <w:rFonts w:ascii="Arial" w:hAnsi="Arial" w:cs="Arial"/>
          <w:sz w:val="24"/>
          <w:szCs w:val="24"/>
        </w:rPr>
        <w:t xml:space="preserve"> oportuna </w:t>
      </w:r>
      <w:r w:rsidR="005F3971">
        <w:rPr>
          <w:rFonts w:ascii="Arial" w:hAnsi="Arial" w:cs="Arial"/>
          <w:sz w:val="24"/>
          <w:szCs w:val="24"/>
        </w:rPr>
        <w:t xml:space="preserve">para impulsar y prestar </w:t>
      </w:r>
      <w:r w:rsidR="007B1319" w:rsidRPr="00ED3609">
        <w:rPr>
          <w:rFonts w:ascii="Arial" w:hAnsi="Arial" w:cs="Arial"/>
          <w:sz w:val="24"/>
          <w:szCs w:val="24"/>
        </w:rPr>
        <w:t>la ayuda humanitaria que requería la nación amiga de</w:t>
      </w:r>
      <w:r w:rsidR="00032D46" w:rsidRPr="00ED3609">
        <w:rPr>
          <w:rFonts w:ascii="Arial" w:hAnsi="Arial" w:cs="Arial"/>
          <w:sz w:val="24"/>
          <w:szCs w:val="24"/>
        </w:rPr>
        <w:t xml:space="preserve"> la República de</w:t>
      </w:r>
      <w:r w:rsidR="007B1319" w:rsidRPr="00ED3609">
        <w:rPr>
          <w:rFonts w:ascii="Arial" w:hAnsi="Arial" w:cs="Arial"/>
          <w:sz w:val="24"/>
          <w:szCs w:val="24"/>
        </w:rPr>
        <w:t xml:space="preserve"> </w:t>
      </w:r>
      <w:r w:rsidR="005F3971">
        <w:rPr>
          <w:rFonts w:ascii="Arial" w:hAnsi="Arial" w:cs="Arial"/>
          <w:sz w:val="24"/>
          <w:szCs w:val="24"/>
        </w:rPr>
        <w:t xml:space="preserve">El </w:t>
      </w:r>
      <w:r w:rsidR="00032D46" w:rsidRPr="00ED3609">
        <w:rPr>
          <w:rFonts w:ascii="Arial" w:hAnsi="Arial" w:cs="Arial"/>
          <w:sz w:val="24"/>
          <w:szCs w:val="24"/>
        </w:rPr>
        <w:t>Líbano</w:t>
      </w:r>
      <w:r w:rsidR="006140FE" w:rsidRPr="00ED3609">
        <w:rPr>
          <w:rFonts w:ascii="Arial" w:hAnsi="Arial" w:cs="Arial"/>
          <w:sz w:val="24"/>
          <w:szCs w:val="24"/>
        </w:rPr>
        <w:t>,</w:t>
      </w:r>
      <w:r w:rsidR="003A5B08" w:rsidRPr="00ED3609">
        <w:rPr>
          <w:rFonts w:ascii="Arial" w:hAnsi="Arial" w:cs="Arial"/>
          <w:sz w:val="24"/>
          <w:szCs w:val="24"/>
        </w:rPr>
        <w:t xml:space="preserve"> </w:t>
      </w:r>
      <w:r w:rsidR="00146177" w:rsidRPr="00ED3609">
        <w:rPr>
          <w:rFonts w:ascii="Arial" w:hAnsi="Arial" w:cs="Arial"/>
          <w:sz w:val="24"/>
          <w:szCs w:val="24"/>
        </w:rPr>
        <w:t xml:space="preserve">así </w:t>
      </w:r>
      <w:r w:rsidR="006140FE" w:rsidRPr="00ED3609">
        <w:rPr>
          <w:rFonts w:ascii="Arial" w:hAnsi="Arial" w:cs="Arial"/>
          <w:sz w:val="24"/>
          <w:szCs w:val="24"/>
        </w:rPr>
        <w:t xml:space="preserve">como </w:t>
      </w:r>
      <w:r w:rsidR="005F3971">
        <w:rPr>
          <w:rFonts w:ascii="Arial" w:hAnsi="Arial" w:cs="Arial"/>
          <w:sz w:val="24"/>
          <w:szCs w:val="24"/>
        </w:rPr>
        <w:t xml:space="preserve">para propiciar y facilitar </w:t>
      </w:r>
      <w:r w:rsidR="006140FE" w:rsidRPr="00ED3609">
        <w:rPr>
          <w:rFonts w:ascii="Arial" w:hAnsi="Arial" w:cs="Arial"/>
          <w:sz w:val="24"/>
          <w:szCs w:val="24"/>
        </w:rPr>
        <w:t xml:space="preserve">el apoyo y </w:t>
      </w:r>
      <w:r w:rsidR="00146177" w:rsidRPr="00ED3609">
        <w:rPr>
          <w:rFonts w:ascii="Arial" w:hAnsi="Arial" w:cs="Arial"/>
          <w:sz w:val="24"/>
          <w:szCs w:val="24"/>
        </w:rPr>
        <w:t xml:space="preserve">asistencia </w:t>
      </w:r>
      <w:r w:rsidR="006140FE" w:rsidRPr="00ED3609">
        <w:rPr>
          <w:rFonts w:ascii="Arial" w:hAnsi="Arial" w:cs="Arial"/>
          <w:sz w:val="24"/>
          <w:szCs w:val="24"/>
        </w:rPr>
        <w:t>brindada</w:t>
      </w:r>
      <w:r w:rsidR="005F3971">
        <w:rPr>
          <w:rFonts w:ascii="Arial" w:hAnsi="Arial" w:cs="Arial"/>
          <w:sz w:val="24"/>
          <w:szCs w:val="24"/>
        </w:rPr>
        <w:t xml:space="preserve"> a través de instancias privadas, como el Centro Libanés y la Fundación Carlos Slim, </w:t>
      </w:r>
      <w:r w:rsidR="00FA13DE" w:rsidRPr="00ED3609">
        <w:rPr>
          <w:rFonts w:ascii="Arial" w:hAnsi="Arial" w:cs="Arial"/>
          <w:sz w:val="24"/>
          <w:szCs w:val="24"/>
        </w:rPr>
        <w:t>por l</w:t>
      </w:r>
      <w:r w:rsidR="006140FE" w:rsidRPr="00ED3609">
        <w:rPr>
          <w:rFonts w:ascii="Arial" w:hAnsi="Arial" w:cs="Arial"/>
          <w:sz w:val="24"/>
          <w:szCs w:val="24"/>
        </w:rPr>
        <w:t xml:space="preserve">os </w:t>
      </w:r>
      <w:r w:rsidR="003A5B08" w:rsidRPr="00ED3609">
        <w:rPr>
          <w:rFonts w:ascii="Arial" w:hAnsi="Arial" w:cs="Arial"/>
          <w:sz w:val="24"/>
          <w:szCs w:val="24"/>
        </w:rPr>
        <w:t>trágic</w:t>
      </w:r>
      <w:r w:rsidR="006140FE" w:rsidRPr="00ED3609">
        <w:rPr>
          <w:rFonts w:ascii="Arial" w:hAnsi="Arial" w:cs="Arial"/>
          <w:sz w:val="24"/>
          <w:szCs w:val="24"/>
        </w:rPr>
        <w:t xml:space="preserve">a explosión </w:t>
      </w:r>
      <w:r w:rsidR="004A1458" w:rsidRPr="00ED3609">
        <w:rPr>
          <w:rFonts w:ascii="Arial" w:hAnsi="Arial" w:cs="Arial"/>
          <w:sz w:val="24"/>
          <w:szCs w:val="24"/>
        </w:rPr>
        <w:t xml:space="preserve">ocurrida el </w:t>
      </w:r>
      <w:r w:rsidR="003A5B08" w:rsidRPr="00ED3609">
        <w:rPr>
          <w:rFonts w:ascii="Arial" w:hAnsi="Arial" w:cs="Arial"/>
          <w:sz w:val="24"/>
          <w:szCs w:val="24"/>
        </w:rPr>
        <w:t>día 4 de agosto de 2020</w:t>
      </w:r>
      <w:r w:rsidR="006140FE" w:rsidRPr="00ED3609">
        <w:rPr>
          <w:rFonts w:ascii="Arial" w:hAnsi="Arial" w:cs="Arial"/>
          <w:sz w:val="24"/>
          <w:szCs w:val="24"/>
        </w:rPr>
        <w:t>.</w:t>
      </w:r>
    </w:p>
    <w:p w14:paraId="2B29A1AC" w14:textId="72266F71" w:rsidR="003A5B08" w:rsidRDefault="003A5B08" w:rsidP="00ED3609">
      <w:pPr>
        <w:spacing w:after="0" w:line="276" w:lineRule="auto"/>
        <w:jc w:val="both"/>
        <w:rPr>
          <w:rFonts w:ascii="Arial" w:hAnsi="Arial" w:cs="Arial"/>
          <w:b/>
          <w:bCs/>
          <w:sz w:val="24"/>
          <w:szCs w:val="24"/>
        </w:rPr>
      </w:pPr>
    </w:p>
    <w:p w14:paraId="3C6591C2" w14:textId="5CAB5758" w:rsidR="005F3971" w:rsidRDefault="005F3971" w:rsidP="00ED3609">
      <w:pPr>
        <w:spacing w:after="0" w:line="276" w:lineRule="auto"/>
        <w:jc w:val="both"/>
        <w:rPr>
          <w:rFonts w:ascii="Arial" w:hAnsi="Arial" w:cs="Arial"/>
          <w:bCs/>
          <w:sz w:val="24"/>
          <w:szCs w:val="24"/>
        </w:rPr>
      </w:pPr>
      <w:r w:rsidRPr="005F3971">
        <w:rPr>
          <w:rFonts w:ascii="Arial" w:hAnsi="Arial" w:cs="Arial"/>
          <w:bCs/>
          <w:sz w:val="24"/>
          <w:szCs w:val="24"/>
        </w:rPr>
        <w:t>En esa virtud</w:t>
      </w:r>
      <w:r>
        <w:rPr>
          <w:rFonts w:ascii="Arial" w:hAnsi="Arial" w:cs="Arial"/>
          <w:bCs/>
          <w:sz w:val="24"/>
          <w:szCs w:val="24"/>
        </w:rPr>
        <w:t>, y a pesar de que esta dictaminadora comparte la posición y preocupación de la promovente, se considera que el objeto de la proposición de referencia ha sido</w:t>
      </w:r>
      <w:r w:rsidR="004062B5">
        <w:rPr>
          <w:rFonts w:ascii="Arial" w:hAnsi="Arial" w:cs="Arial"/>
          <w:bCs/>
          <w:sz w:val="24"/>
          <w:szCs w:val="24"/>
        </w:rPr>
        <w:t xml:space="preserve"> superado</w:t>
      </w:r>
      <w:r>
        <w:rPr>
          <w:rFonts w:ascii="Arial" w:hAnsi="Arial" w:cs="Arial"/>
          <w:bCs/>
          <w:sz w:val="24"/>
          <w:szCs w:val="24"/>
        </w:rPr>
        <w:t xml:space="preserve"> por los hechos y acciones anteriormente descritos y, por lo tanto, ha quedado sin materia.</w:t>
      </w:r>
    </w:p>
    <w:p w14:paraId="478E324B" w14:textId="06F33C86" w:rsidR="005F3971" w:rsidRPr="005F3971" w:rsidRDefault="005F3971" w:rsidP="00ED3609">
      <w:pPr>
        <w:spacing w:after="0" w:line="276" w:lineRule="auto"/>
        <w:jc w:val="both"/>
        <w:rPr>
          <w:rFonts w:ascii="Arial" w:hAnsi="Arial" w:cs="Arial"/>
          <w:bCs/>
          <w:sz w:val="24"/>
          <w:szCs w:val="24"/>
        </w:rPr>
      </w:pPr>
      <w:r>
        <w:rPr>
          <w:rFonts w:ascii="Arial" w:hAnsi="Arial" w:cs="Arial"/>
          <w:bCs/>
          <w:sz w:val="24"/>
          <w:szCs w:val="24"/>
        </w:rPr>
        <w:t xml:space="preserve"> </w:t>
      </w:r>
    </w:p>
    <w:p w14:paraId="5357A37F" w14:textId="02A435E4" w:rsidR="005D08EF" w:rsidRPr="00ED3609" w:rsidRDefault="005D08EF" w:rsidP="00ED3609">
      <w:pPr>
        <w:spacing w:after="0" w:line="276" w:lineRule="auto"/>
        <w:jc w:val="both"/>
        <w:rPr>
          <w:rFonts w:ascii="Arial" w:hAnsi="Arial" w:cs="Arial"/>
          <w:sz w:val="24"/>
          <w:szCs w:val="24"/>
        </w:rPr>
      </w:pPr>
      <w:r w:rsidRPr="00ED3609">
        <w:rPr>
          <w:rFonts w:ascii="Arial" w:hAnsi="Arial" w:cs="Arial"/>
          <w:sz w:val="24"/>
          <w:szCs w:val="24"/>
        </w:rPr>
        <w:lastRenderedPageBreak/>
        <w:t xml:space="preserve">Por lo anteriormente expuesto y fundado, esta comisión propone </w:t>
      </w:r>
      <w:r w:rsidR="0096317D">
        <w:rPr>
          <w:rFonts w:ascii="Arial" w:hAnsi="Arial" w:cs="Arial"/>
          <w:sz w:val="24"/>
          <w:szCs w:val="24"/>
        </w:rPr>
        <w:t>el</w:t>
      </w:r>
      <w:r w:rsidRPr="00ED3609">
        <w:rPr>
          <w:rFonts w:ascii="Arial" w:hAnsi="Arial" w:cs="Arial"/>
          <w:sz w:val="24"/>
          <w:szCs w:val="24"/>
        </w:rPr>
        <w:t xml:space="preserve"> siguiente:</w:t>
      </w:r>
    </w:p>
    <w:p w14:paraId="5CE7E264" w14:textId="77777777" w:rsidR="008C61A5" w:rsidRPr="00ED3609" w:rsidRDefault="008C61A5" w:rsidP="00ED3609">
      <w:pPr>
        <w:spacing w:after="0" w:line="276" w:lineRule="auto"/>
        <w:jc w:val="both"/>
        <w:rPr>
          <w:rFonts w:ascii="Arial" w:hAnsi="Arial" w:cs="Arial"/>
          <w:b/>
          <w:bCs/>
          <w:sz w:val="24"/>
          <w:szCs w:val="24"/>
        </w:rPr>
      </w:pPr>
    </w:p>
    <w:p w14:paraId="58AD69FB" w14:textId="21AE39C0" w:rsidR="008C61A5" w:rsidRDefault="00FA13DE" w:rsidP="0047097E">
      <w:pPr>
        <w:spacing w:after="0" w:line="276" w:lineRule="auto"/>
        <w:jc w:val="center"/>
        <w:rPr>
          <w:rFonts w:ascii="Arial" w:hAnsi="Arial" w:cs="Arial"/>
          <w:b/>
          <w:bCs/>
          <w:sz w:val="24"/>
          <w:szCs w:val="24"/>
        </w:rPr>
      </w:pPr>
      <w:r w:rsidRPr="00ED3609">
        <w:rPr>
          <w:rFonts w:ascii="Arial" w:hAnsi="Arial" w:cs="Arial"/>
          <w:b/>
          <w:bCs/>
          <w:sz w:val="24"/>
          <w:szCs w:val="24"/>
        </w:rPr>
        <w:t>ACUERDO</w:t>
      </w:r>
    </w:p>
    <w:p w14:paraId="33EA3798" w14:textId="77777777" w:rsidR="0047097E" w:rsidRPr="00ED3609" w:rsidRDefault="0047097E" w:rsidP="0047097E">
      <w:pPr>
        <w:spacing w:after="0" w:line="276" w:lineRule="auto"/>
        <w:jc w:val="center"/>
        <w:rPr>
          <w:rFonts w:ascii="Arial" w:hAnsi="Arial" w:cs="Arial"/>
          <w:b/>
          <w:bCs/>
          <w:sz w:val="24"/>
          <w:szCs w:val="24"/>
        </w:rPr>
      </w:pPr>
    </w:p>
    <w:p w14:paraId="59EBDE4A" w14:textId="73C757E9" w:rsidR="00FA13DE" w:rsidRDefault="0047097E" w:rsidP="00ED3609">
      <w:pPr>
        <w:spacing w:after="0" w:line="276" w:lineRule="auto"/>
        <w:jc w:val="both"/>
        <w:rPr>
          <w:rFonts w:ascii="Arial" w:hAnsi="Arial" w:cs="Arial"/>
          <w:sz w:val="24"/>
          <w:szCs w:val="24"/>
        </w:rPr>
      </w:pPr>
      <w:r>
        <w:rPr>
          <w:rFonts w:ascii="Arial" w:hAnsi="Arial" w:cs="Arial"/>
          <w:b/>
          <w:bCs/>
          <w:sz w:val="24"/>
          <w:szCs w:val="24"/>
        </w:rPr>
        <w:t>ÚNICO</w:t>
      </w:r>
      <w:r w:rsidR="005D08EF" w:rsidRPr="00ED3609">
        <w:rPr>
          <w:rFonts w:ascii="Arial" w:hAnsi="Arial" w:cs="Arial"/>
          <w:b/>
          <w:bCs/>
          <w:sz w:val="24"/>
          <w:szCs w:val="24"/>
        </w:rPr>
        <w:t>.</w:t>
      </w:r>
      <w:r w:rsidR="006C06CE" w:rsidRPr="00ED3609">
        <w:rPr>
          <w:rFonts w:ascii="Arial" w:hAnsi="Arial" w:cs="Arial"/>
          <w:sz w:val="24"/>
          <w:szCs w:val="24"/>
        </w:rPr>
        <w:t xml:space="preserve"> </w:t>
      </w:r>
      <w:r w:rsidR="0096317D">
        <w:rPr>
          <w:rFonts w:ascii="Arial" w:hAnsi="Arial" w:cs="Arial"/>
          <w:sz w:val="24"/>
          <w:szCs w:val="24"/>
        </w:rPr>
        <w:t>Se d</w:t>
      </w:r>
      <w:r w:rsidR="00ED3609" w:rsidRPr="00ED3609">
        <w:rPr>
          <w:rFonts w:ascii="Arial" w:hAnsi="Arial" w:cs="Arial"/>
          <w:sz w:val="24"/>
          <w:szCs w:val="24"/>
        </w:rPr>
        <w:t>esecha la proposición con punto de acuerdo relativa a la trági</w:t>
      </w:r>
      <w:r w:rsidR="0096317D">
        <w:rPr>
          <w:rFonts w:ascii="Arial" w:hAnsi="Arial" w:cs="Arial"/>
          <w:sz w:val="24"/>
          <w:szCs w:val="24"/>
        </w:rPr>
        <w:t>ca explosión sucedida en Beirut, p</w:t>
      </w:r>
      <w:r w:rsidR="00FA13DE" w:rsidRPr="00ED3609">
        <w:rPr>
          <w:rFonts w:ascii="Arial" w:hAnsi="Arial" w:cs="Arial"/>
          <w:sz w:val="24"/>
          <w:szCs w:val="24"/>
        </w:rPr>
        <w:t xml:space="preserve">resentada </w:t>
      </w:r>
      <w:r w:rsidR="006C06CE" w:rsidRPr="00ED3609">
        <w:rPr>
          <w:rFonts w:ascii="Arial" w:hAnsi="Arial" w:cs="Arial"/>
          <w:sz w:val="24"/>
          <w:szCs w:val="24"/>
        </w:rPr>
        <w:t>por la Diputada Sara</w:t>
      </w:r>
      <w:r w:rsidR="00014F98">
        <w:rPr>
          <w:rFonts w:ascii="Arial" w:hAnsi="Arial" w:cs="Arial"/>
          <w:sz w:val="24"/>
          <w:szCs w:val="24"/>
        </w:rPr>
        <w:t>i</w:t>
      </w:r>
      <w:r w:rsidR="006C06CE" w:rsidRPr="00ED3609">
        <w:rPr>
          <w:rFonts w:ascii="Arial" w:hAnsi="Arial" w:cs="Arial"/>
          <w:sz w:val="24"/>
          <w:szCs w:val="24"/>
        </w:rPr>
        <w:t xml:space="preserve"> Núñez Cerón, integrante del Grupo Parlamentario del PAN, </w:t>
      </w:r>
      <w:r w:rsidR="006A36AF" w:rsidRPr="00ED3609">
        <w:rPr>
          <w:rFonts w:ascii="Arial" w:hAnsi="Arial" w:cs="Arial"/>
          <w:sz w:val="24"/>
          <w:szCs w:val="24"/>
        </w:rPr>
        <w:t>el 8 de septiembre</w:t>
      </w:r>
      <w:r w:rsidR="006C06CE" w:rsidRPr="00ED3609">
        <w:rPr>
          <w:rFonts w:ascii="Arial" w:hAnsi="Arial" w:cs="Arial"/>
          <w:sz w:val="24"/>
          <w:szCs w:val="24"/>
        </w:rPr>
        <w:t xml:space="preserve"> de 2</w:t>
      </w:r>
      <w:r w:rsidR="006A36AF" w:rsidRPr="00ED3609">
        <w:rPr>
          <w:rFonts w:ascii="Arial" w:hAnsi="Arial" w:cs="Arial"/>
          <w:sz w:val="24"/>
          <w:szCs w:val="24"/>
        </w:rPr>
        <w:t>020</w:t>
      </w:r>
      <w:r w:rsidR="00783A3C">
        <w:rPr>
          <w:rFonts w:ascii="Arial" w:hAnsi="Arial" w:cs="Arial"/>
          <w:sz w:val="24"/>
          <w:szCs w:val="24"/>
        </w:rPr>
        <w:t>, en virtud de que ha quedado sin materia</w:t>
      </w:r>
      <w:r w:rsidR="006A36AF" w:rsidRPr="00ED3609">
        <w:rPr>
          <w:rFonts w:ascii="Arial" w:hAnsi="Arial" w:cs="Arial"/>
          <w:sz w:val="24"/>
          <w:szCs w:val="24"/>
        </w:rPr>
        <w:t>.</w:t>
      </w:r>
      <w:r w:rsidR="00404D94">
        <w:rPr>
          <w:rFonts w:ascii="Arial" w:hAnsi="Arial" w:cs="Arial"/>
          <w:sz w:val="24"/>
          <w:szCs w:val="24"/>
        </w:rPr>
        <w:t xml:space="preserve"> Archívese el asunto como total y definitivamente </w:t>
      </w:r>
      <w:bookmarkStart w:id="0" w:name="_GoBack"/>
      <w:bookmarkEnd w:id="0"/>
      <w:r w:rsidR="00404D94">
        <w:rPr>
          <w:rFonts w:ascii="Arial" w:hAnsi="Arial" w:cs="Arial"/>
          <w:sz w:val="24"/>
          <w:szCs w:val="24"/>
        </w:rPr>
        <w:t>concluido.</w:t>
      </w:r>
    </w:p>
    <w:p w14:paraId="747B5EBE" w14:textId="3BEE9C14" w:rsidR="0047097E" w:rsidRDefault="0047097E" w:rsidP="00ED3609">
      <w:pPr>
        <w:spacing w:after="0" w:line="276" w:lineRule="auto"/>
        <w:jc w:val="both"/>
        <w:rPr>
          <w:rFonts w:ascii="Arial" w:hAnsi="Arial" w:cs="Arial"/>
          <w:sz w:val="24"/>
          <w:szCs w:val="24"/>
        </w:rPr>
      </w:pPr>
    </w:p>
    <w:p w14:paraId="5AEFAF59" w14:textId="276EFE57" w:rsidR="00B81855" w:rsidRPr="00ED3609" w:rsidRDefault="005F3971" w:rsidP="004062B5">
      <w:pPr>
        <w:spacing w:after="0" w:line="276" w:lineRule="auto"/>
        <w:jc w:val="right"/>
        <w:rPr>
          <w:rFonts w:ascii="Arial" w:hAnsi="Arial" w:cs="Arial"/>
          <w:b/>
          <w:bCs/>
          <w:sz w:val="24"/>
          <w:szCs w:val="24"/>
        </w:rPr>
      </w:pPr>
      <w:r>
        <w:rPr>
          <w:rFonts w:ascii="Arial" w:hAnsi="Arial" w:cs="Arial"/>
          <w:sz w:val="24"/>
          <w:szCs w:val="24"/>
        </w:rPr>
        <w:t>Palacio Legislativo de San Lázaro</w:t>
      </w:r>
      <w:r w:rsidR="00E2195E" w:rsidRPr="00ED3609">
        <w:rPr>
          <w:rFonts w:ascii="Arial" w:hAnsi="Arial" w:cs="Arial"/>
          <w:sz w:val="24"/>
          <w:szCs w:val="24"/>
        </w:rPr>
        <w:t xml:space="preserve">, a los </w:t>
      </w:r>
      <w:r>
        <w:rPr>
          <w:rFonts w:ascii="Arial" w:hAnsi="Arial" w:cs="Arial"/>
          <w:sz w:val="24"/>
          <w:szCs w:val="24"/>
        </w:rPr>
        <w:t xml:space="preserve">26 </w:t>
      </w:r>
      <w:r w:rsidR="004A1458" w:rsidRPr="00ED3609">
        <w:rPr>
          <w:rFonts w:ascii="Arial" w:hAnsi="Arial" w:cs="Arial"/>
          <w:sz w:val="24"/>
          <w:szCs w:val="24"/>
        </w:rPr>
        <w:t>d</w:t>
      </w:r>
      <w:r w:rsidR="005D08EF" w:rsidRPr="00ED3609">
        <w:rPr>
          <w:rFonts w:ascii="Arial" w:hAnsi="Arial" w:cs="Arial"/>
          <w:sz w:val="24"/>
          <w:szCs w:val="24"/>
        </w:rPr>
        <w:t>ías de</w:t>
      </w:r>
      <w:r w:rsidR="004062B5">
        <w:rPr>
          <w:rFonts w:ascii="Arial" w:hAnsi="Arial" w:cs="Arial"/>
          <w:sz w:val="24"/>
          <w:szCs w:val="24"/>
        </w:rPr>
        <w:t xml:space="preserve">l mes de </w:t>
      </w:r>
      <w:r>
        <w:rPr>
          <w:rFonts w:ascii="Arial" w:hAnsi="Arial" w:cs="Arial"/>
          <w:sz w:val="24"/>
          <w:szCs w:val="24"/>
        </w:rPr>
        <w:t>noviembre</w:t>
      </w:r>
      <w:r w:rsidR="006C06CE" w:rsidRPr="00ED3609">
        <w:rPr>
          <w:rFonts w:ascii="Arial" w:hAnsi="Arial" w:cs="Arial"/>
          <w:sz w:val="24"/>
          <w:szCs w:val="24"/>
        </w:rPr>
        <w:t xml:space="preserve"> </w:t>
      </w:r>
      <w:r w:rsidR="00E1685A" w:rsidRPr="00ED3609">
        <w:rPr>
          <w:rFonts w:ascii="Arial" w:hAnsi="Arial" w:cs="Arial"/>
          <w:sz w:val="24"/>
          <w:szCs w:val="24"/>
        </w:rPr>
        <w:t>de</w:t>
      </w:r>
      <w:r w:rsidR="005D08EF" w:rsidRPr="00ED3609">
        <w:rPr>
          <w:rFonts w:ascii="Arial" w:hAnsi="Arial" w:cs="Arial"/>
          <w:sz w:val="24"/>
          <w:szCs w:val="24"/>
        </w:rPr>
        <w:t xml:space="preserve"> </w:t>
      </w:r>
      <w:r>
        <w:rPr>
          <w:rFonts w:ascii="Arial" w:hAnsi="Arial" w:cs="Arial"/>
          <w:sz w:val="24"/>
          <w:szCs w:val="24"/>
        </w:rPr>
        <w:t>2</w:t>
      </w:r>
      <w:r w:rsidR="005D08EF" w:rsidRPr="00ED3609">
        <w:rPr>
          <w:rFonts w:ascii="Arial" w:hAnsi="Arial" w:cs="Arial"/>
          <w:sz w:val="24"/>
          <w:szCs w:val="24"/>
        </w:rPr>
        <w:t>0</w:t>
      </w:r>
      <w:r w:rsidR="00E2195E" w:rsidRPr="00ED3609">
        <w:rPr>
          <w:rFonts w:ascii="Arial" w:hAnsi="Arial" w:cs="Arial"/>
          <w:sz w:val="24"/>
          <w:szCs w:val="24"/>
        </w:rPr>
        <w:t>20</w:t>
      </w:r>
      <w:r w:rsidR="005D08EF" w:rsidRPr="00ED3609">
        <w:rPr>
          <w:rFonts w:ascii="Arial" w:hAnsi="Arial" w:cs="Arial"/>
          <w:sz w:val="24"/>
          <w:szCs w:val="24"/>
        </w:rPr>
        <w:t>.</w:t>
      </w:r>
    </w:p>
    <w:sectPr w:rsidR="00B81855" w:rsidRPr="00ED3609" w:rsidSect="0096317D">
      <w:headerReference w:type="default" r:id="rId8"/>
      <w:footerReference w:type="default" r:id="rId9"/>
      <w:pgSz w:w="12240" w:h="15840"/>
      <w:pgMar w:top="3544"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D7CD" w14:textId="77777777" w:rsidR="00D629CA" w:rsidRDefault="00D629CA" w:rsidP="004D5D86">
      <w:pPr>
        <w:spacing w:after="0" w:line="240" w:lineRule="auto"/>
      </w:pPr>
      <w:r>
        <w:separator/>
      </w:r>
    </w:p>
  </w:endnote>
  <w:endnote w:type="continuationSeparator" w:id="0">
    <w:p w14:paraId="3FD2C2A2" w14:textId="77777777" w:rsidR="00D629CA" w:rsidRDefault="00D629CA"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4FF7092A" w:rsidR="00EA48E2" w:rsidRDefault="00EA48E2">
        <w:pPr>
          <w:pStyle w:val="Piedepgina"/>
          <w:jc w:val="right"/>
        </w:pPr>
        <w:r>
          <w:fldChar w:fldCharType="begin"/>
        </w:r>
        <w:r>
          <w:instrText>PAGE   \* MERGEFORMAT</w:instrText>
        </w:r>
        <w:r>
          <w:fldChar w:fldCharType="separate"/>
        </w:r>
        <w:r w:rsidR="00846D10" w:rsidRPr="00846D10">
          <w:rPr>
            <w:noProof/>
            <w:lang w:val="es-ES"/>
          </w:rPr>
          <w:t>9</w:t>
        </w:r>
        <w:r>
          <w:fldChar w:fldCharType="end"/>
        </w:r>
      </w:p>
    </w:sdtContent>
  </w:sdt>
  <w:p w14:paraId="5A12F910" w14:textId="77777777" w:rsidR="00EA48E2" w:rsidRDefault="00EA48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5F3C" w14:textId="77777777" w:rsidR="00D629CA" w:rsidRDefault="00D629CA" w:rsidP="004D5D86">
      <w:pPr>
        <w:spacing w:after="0" w:line="240" w:lineRule="auto"/>
      </w:pPr>
      <w:r>
        <w:separator/>
      </w:r>
    </w:p>
  </w:footnote>
  <w:footnote w:type="continuationSeparator" w:id="0">
    <w:p w14:paraId="32800F14" w14:textId="77777777" w:rsidR="00D629CA" w:rsidRDefault="00D629CA" w:rsidP="004D5D86">
      <w:pPr>
        <w:spacing w:after="0" w:line="240" w:lineRule="auto"/>
      </w:pPr>
      <w:r>
        <w:continuationSeparator/>
      </w:r>
    </w:p>
  </w:footnote>
  <w:footnote w:id="1">
    <w:p w14:paraId="29DCBACD" w14:textId="14B7912F" w:rsidR="00EA48E2" w:rsidRPr="00015E86" w:rsidRDefault="00EA48E2">
      <w:pPr>
        <w:pStyle w:val="Textonotapie"/>
        <w:rPr>
          <w:rFonts w:ascii="Arial" w:hAnsi="Arial" w:cs="Arial"/>
          <w:lang w:val="es-ES"/>
        </w:rPr>
      </w:pPr>
      <w:r w:rsidRPr="00015E86">
        <w:rPr>
          <w:rStyle w:val="Refdenotaalpie"/>
          <w:rFonts w:ascii="Arial" w:hAnsi="Arial" w:cs="Arial"/>
        </w:rPr>
        <w:footnoteRef/>
      </w:r>
      <w:r w:rsidRPr="00015E86">
        <w:rPr>
          <w:rFonts w:ascii="Arial" w:hAnsi="Arial" w:cs="Arial"/>
        </w:rPr>
        <w:t xml:space="preserve"> http://gaceta.diputados.gob.mx/Gaceta/64/2020/sep/20200908-VI.html#Proposicion20</w:t>
      </w:r>
    </w:p>
  </w:footnote>
  <w:footnote w:id="2">
    <w:p w14:paraId="2C91CAC3" w14:textId="1626BB6D" w:rsidR="00EA48E2" w:rsidRPr="00382E74" w:rsidRDefault="00EA48E2" w:rsidP="002600F6">
      <w:pPr>
        <w:pStyle w:val="Textonotapie"/>
        <w:rPr>
          <w:rFonts w:ascii="Arial" w:hAnsi="Arial" w:cs="Arial"/>
          <w:lang w:val="es-ES"/>
        </w:rPr>
      </w:pPr>
      <w:r w:rsidRPr="00382E74">
        <w:rPr>
          <w:rStyle w:val="Refdenotaalpie"/>
          <w:rFonts w:ascii="Arial" w:hAnsi="Arial" w:cs="Arial"/>
          <w:sz w:val="16"/>
          <w:szCs w:val="16"/>
        </w:rPr>
        <w:footnoteRef/>
      </w:r>
      <w:r w:rsidRPr="00382E74">
        <w:rPr>
          <w:rFonts w:ascii="Arial" w:hAnsi="Arial" w:cs="Arial"/>
          <w:sz w:val="16"/>
          <w:szCs w:val="16"/>
        </w:rPr>
        <w:t>. ¿Cómo llamar a Beirut desde México con la nueva marcación? Cabe recordar que a partir del 3 de agosto de 2020 entró en vigor en México la marcación de 10 dígitos. Sin embargo, para llamadas al extranjero se deberá marcar 00, luego el código del país, luego el código de la ciudad y por último el número al que se quiere llamar.</w:t>
      </w:r>
      <w:r>
        <w:rPr>
          <w:rFonts w:ascii="Arial" w:hAnsi="Arial" w:cs="Arial"/>
          <w:sz w:val="16"/>
          <w:szCs w:val="16"/>
        </w:rPr>
        <w:t xml:space="preserve"> </w:t>
      </w:r>
      <w:r w:rsidRPr="00382E74">
        <w:rPr>
          <w:rFonts w:ascii="Arial" w:hAnsi="Arial" w:cs="Arial"/>
          <w:sz w:val="16"/>
          <w:szCs w:val="16"/>
        </w:rPr>
        <w:t>En este caso para comunicarte desde México a la Embajada de nuestro país en el Líbano tendrás que marcar de la siguiente manera: 00 + 961 + 1 +03-044-598.</w:t>
      </w:r>
    </w:p>
  </w:footnote>
  <w:footnote w:id="3">
    <w:p w14:paraId="5D581278" w14:textId="0E76EA66" w:rsidR="00EA48E2" w:rsidRPr="005424EC" w:rsidRDefault="00EA48E2" w:rsidP="000E3371">
      <w:pPr>
        <w:pStyle w:val="Textonotapie"/>
        <w:rPr>
          <w:rFonts w:ascii="Arial" w:hAnsi="Arial" w:cs="Arial"/>
          <w:sz w:val="16"/>
          <w:szCs w:val="16"/>
          <w:lang w:val="es-ES"/>
        </w:rPr>
      </w:pPr>
      <w:r w:rsidRPr="003B648A">
        <w:rPr>
          <w:rStyle w:val="Refdenotaalpie"/>
          <w:rFonts w:ascii="Arial" w:hAnsi="Arial" w:cs="Arial"/>
          <w:sz w:val="16"/>
          <w:szCs w:val="16"/>
        </w:rPr>
        <w:footnoteRef/>
      </w:r>
      <w:r>
        <w:rPr>
          <w:rFonts w:ascii="Arial" w:hAnsi="Arial" w:cs="Arial"/>
          <w:sz w:val="16"/>
          <w:szCs w:val="16"/>
        </w:rPr>
        <w:t xml:space="preserve">Marca Claro.com, </w:t>
      </w:r>
      <w:r w:rsidR="00DA5667">
        <w:rPr>
          <w:rFonts w:ascii="Arial" w:hAnsi="Arial" w:cs="Arial"/>
          <w:sz w:val="16"/>
          <w:szCs w:val="16"/>
        </w:rPr>
        <w:t>“</w:t>
      </w:r>
      <w:r>
        <w:rPr>
          <w:rFonts w:ascii="Arial" w:hAnsi="Arial" w:cs="Arial"/>
          <w:sz w:val="16"/>
          <w:szCs w:val="16"/>
        </w:rPr>
        <w:t>M</w:t>
      </w:r>
      <w:r w:rsidRPr="003B648A">
        <w:rPr>
          <w:rFonts w:ascii="Arial" w:hAnsi="Arial" w:cs="Arial"/>
          <w:sz w:val="16"/>
          <w:szCs w:val="16"/>
        </w:rPr>
        <w:t>exicanos en Líbano: ¿Cómo pedir ayuda e información a la embajada en Beirut tras la explosión?</w:t>
      </w:r>
      <w:r w:rsidR="00DA5667">
        <w:rPr>
          <w:rFonts w:ascii="Arial" w:hAnsi="Arial" w:cs="Arial"/>
          <w:sz w:val="16"/>
          <w:szCs w:val="16"/>
        </w:rPr>
        <w:t>”</w:t>
      </w:r>
      <w:r>
        <w:rPr>
          <w:rFonts w:ascii="Arial" w:hAnsi="Arial" w:cs="Arial"/>
          <w:sz w:val="16"/>
          <w:szCs w:val="16"/>
        </w:rPr>
        <w:t xml:space="preserve">, </w:t>
      </w:r>
      <w:r w:rsidRPr="003B648A">
        <w:rPr>
          <w:rFonts w:ascii="Arial" w:hAnsi="Arial" w:cs="Arial"/>
          <w:sz w:val="16"/>
          <w:szCs w:val="16"/>
        </w:rPr>
        <w:t xml:space="preserve">4 de </w:t>
      </w:r>
      <w:r w:rsidRPr="005424EC">
        <w:rPr>
          <w:rFonts w:ascii="Arial" w:hAnsi="Arial" w:cs="Arial"/>
          <w:sz w:val="16"/>
          <w:szCs w:val="16"/>
        </w:rPr>
        <w:t xml:space="preserve">agosto de 2020, Consulta 22 de octubre de 2020, disponible en: https://www.marca.com/claro-mx/trending/2020/08/04/5f29b186268e3ea9308b4586.html </w:t>
      </w:r>
    </w:p>
  </w:footnote>
  <w:footnote w:id="4">
    <w:p w14:paraId="5FE0DCC8" w14:textId="44438D24" w:rsidR="00EA48E2" w:rsidRPr="005424EC" w:rsidRDefault="00EA48E2" w:rsidP="002600F6">
      <w:pPr>
        <w:pStyle w:val="Textonotapie"/>
        <w:rPr>
          <w:lang w:val="es-ES"/>
        </w:rPr>
      </w:pPr>
      <w:r w:rsidRPr="005424EC">
        <w:rPr>
          <w:rStyle w:val="Refdenotaalpie"/>
          <w:rFonts w:ascii="Arial" w:hAnsi="Arial" w:cs="Arial"/>
          <w:sz w:val="16"/>
          <w:szCs w:val="16"/>
        </w:rPr>
        <w:footnoteRef/>
      </w:r>
      <w:r w:rsidRPr="005424EC">
        <w:rPr>
          <w:rFonts w:ascii="Arial" w:hAnsi="Arial" w:cs="Arial"/>
          <w:sz w:val="16"/>
          <w:szCs w:val="16"/>
        </w:rPr>
        <w:t xml:space="preserve"> El Universo, El nitrato de amonio que explotó en el puerto de Beirut había sido confiscado en 2014, 5 de agosto de 2020, Consulta, 22 de octubre de 2020, disponible en: https://www.eluniverso.com/noticias/2020/08/05/nota/7931238/nitrato-amonio-que-exploto-puerto-beirut-habia-sido-confiscado-2014</w:t>
      </w:r>
    </w:p>
  </w:footnote>
  <w:footnote w:id="5">
    <w:p w14:paraId="1433535A" w14:textId="0164DD5A" w:rsidR="00EA48E2" w:rsidRPr="006909B2" w:rsidRDefault="00EA48E2">
      <w:pPr>
        <w:pStyle w:val="Textonotapie"/>
        <w:rPr>
          <w:lang w:val="es-ES"/>
        </w:rPr>
      </w:pPr>
      <w:r>
        <w:rPr>
          <w:rStyle w:val="Refdenotaalpie"/>
        </w:rPr>
        <w:footnoteRef/>
      </w:r>
      <w:r w:rsidRPr="00154F21">
        <w:rPr>
          <w:rFonts w:ascii="Arial" w:hAnsi="Arial" w:cs="Arial"/>
          <w:sz w:val="16"/>
          <w:szCs w:val="16"/>
        </w:rPr>
        <w:t xml:space="preserve">Noticias ONU, Las necesidades humanitarias en Beirut son enormes e inmediatas, alertan las agencias de la ONU, 7 de agosto de 2020, Consulta 22 de octubre de 2020, disponible en: </w:t>
      </w:r>
      <w:r w:rsidRPr="006909B2">
        <w:rPr>
          <w:rFonts w:ascii="Arial" w:hAnsi="Arial" w:cs="Arial"/>
          <w:sz w:val="16"/>
          <w:szCs w:val="16"/>
        </w:rPr>
        <w:t>https://news.un.org/es/story/2020/08/1478552</w:t>
      </w:r>
    </w:p>
  </w:footnote>
  <w:footnote w:id="6">
    <w:p w14:paraId="5F010647" w14:textId="0007E180" w:rsidR="00EA48E2" w:rsidRPr="006E176F" w:rsidRDefault="00EA48E2">
      <w:pPr>
        <w:pStyle w:val="Textonotapie"/>
        <w:rPr>
          <w:rFonts w:ascii="Arial" w:hAnsi="Arial" w:cs="Arial"/>
          <w:lang w:val="es-ES"/>
        </w:rPr>
      </w:pPr>
      <w:r w:rsidRPr="006E176F">
        <w:rPr>
          <w:rStyle w:val="Refdenotaalpie"/>
          <w:rFonts w:ascii="Arial" w:hAnsi="Arial" w:cs="Arial"/>
          <w:sz w:val="16"/>
          <w:szCs w:val="16"/>
        </w:rPr>
        <w:footnoteRef/>
      </w:r>
      <w:r w:rsidRPr="006E176F">
        <w:rPr>
          <w:rFonts w:ascii="Arial" w:hAnsi="Arial" w:cs="Arial"/>
          <w:sz w:val="16"/>
          <w:szCs w:val="16"/>
        </w:rPr>
        <w:t xml:space="preserve">  Forbes, México apoyará con 100,000 dólares al Líbano tras explosión, 8 de agosto de 2020, Consulta 22 de octubre de 2020, disponible en: https://www.forbes.com.mx/mexico-apoyara-con-100000-dolares-al-libano-tras-explosion/</w:t>
      </w:r>
    </w:p>
  </w:footnote>
  <w:footnote w:id="7">
    <w:p w14:paraId="340A3734" w14:textId="77777777" w:rsidR="00EA48E2" w:rsidRPr="00B17338" w:rsidRDefault="00EA48E2" w:rsidP="00CD4B1F">
      <w:pPr>
        <w:pStyle w:val="Textonotapie"/>
        <w:rPr>
          <w:rFonts w:ascii="Arial" w:hAnsi="Arial" w:cs="Arial"/>
          <w:lang w:val="es-ES"/>
        </w:rPr>
      </w:pPr>
      <w:r w:rsidRPr="00B17338">
        <w:rPr>
          <w:rStyle w:val="Refdenotaalpie"/>
          <w:rFonts w:ascii="Arial" w:hAnsi="Arial" w:cs="Arial"/>
          <w:sz w:val="16"/>
          <w:szCs w:val="16"/>
        </w:rPr>
        <w:footnoteRef/>
      </w:r>
      <w:r w:rsidRPr="00B17338">
        <w:rPr>
          <w:rFonts w:ascii="Arial" w:hAnsi="Arial" w:cs="Arial"/>
          <w:sz w:val="16"/>
          <w:szCs w:val="16"/>
        </w:rPr>
        <w:t xml:space="preserve"> </w:t>
      </w:r>
      <w:r>
        <w:rPr>
          <w:rFonts w:ascii="Arial" w:hAnsi="Arial" w:cs="Arial"/>
          <w:sz w:val="16"/>
          <w:szCs w:val="16"/>
        </w:rPr>
        <w:t>Noticias ONU,</w:t>
      </w:r>
      <w:r w:rsidRPr="004A6234">
        <w:t xml:space="preserve"> </w:t>
      </w:r>
      <w:r w:rsidRPr="004A6234">
        <w:rPr>
          <w:rFonts w:ascii="Arial" w:hAnsi="Arial" w:cs="Arial"/>
          <w:sz w:val="16"/>
          <w:szCs w:val="16"/>
        </w:rPr>
        <w:t>La ONU solicita 565 millones de dólares para brindar ayuda humanitaria en Líbano</w:t>
      </w:r>
      <w:r>
        <w:rPr>
          <w:rFonts w:ascii="Arial" w:hAnsi="Arial" w:cs="Arial"/>
          <w:sz w:val="16"/>
          <w:szCs w:val="16"/>
        </w:rPr>
        <w:t xml:space="preserve">, </w:t>
      </w:r>
      <w:r w:rsidRPr="00B17338">
        <w:rPr>
          <w:rFonts w:ascii="Arial" w:hAnsi="Arial" w:cs="Arial"/>
          <w:sz w:val="16"/>
          <w:szCs w:val="16"/>
        </w:rPr>
        <w:t>14 de agosto</w:t>
      </w:r>
      <w:r>
        <w:rPr>
          <w:rFonts w:ascii="Arial" w:hAnsi="Arial" w:cs="Arial"/>
          <w:sz w:val="16"/>
          <w:szCs w:val="16"/>
        </w:rPr>
        <w:t xml:space="preserve"> de 2020</w:t>
      </w:r>
      <w:r w:rsidRPr="00B17338">
        <w:rPr>
          <w:rFonts w:ascii="Arial" w:hAnsi="Arial" w:cs="Arial"/>
          <w:sz w:val="16"/>
          <w:szCs w:val="16"/>
        </w:rPr>
        <w:t>, Consulta</w:t>
      </w:r>
      <w:r>
        <w:rPr>
          <w:rFonts w:ascii="Arial" w:hAnsi="Arial" w:cs="Arial"/>
          <w:sz w:val="16"/>
          <w:szCs w:val="16"/>
        </w:rPr>
        <w:t xml:space="preserve">, </w:t>
      </w:r>
      <w:r w:rsidRPr="00B17338">
        <w:rPr>
          <w:rFonts w:ascii="Arial" w:hAnsi="Arial" w:cs="Arial"/>
          <w:sz w:val="16"/>
          <w:szCs w:val="16"/>
        </w:rPr>
        <w:t>22 de octubre de 2020, disponible en: https://news.un.org/es/story/2020/08/1478912</w:t>
      </w:r>
    </w:p>
  </w:footnote>
  <w:footnote w:id="8">
    <w:p w14:paraId="78FB3AD0" w14:textId="1694353A" w:rsidR="00EA48E2" w:rsidRPr="008F4E38" w:rsidRDefault="00EA48E2" w:rsidP="008F4E38">
      <w:pPr>
        <w:pStyle w:val="Textonotapie"/>
        <w:tabs>
          <w:tab w:val="left" w:pos="1843"/>
        </w:tabs>
        <w:jc w:val="both"/>
        <w:rPr>
          <w:rFonts w:ascii="Arial" w:hAnsi="Arial" w:cs="Arial"/>
          <w:sz w:val="16"/>
          <w:szCs w:val="16"/>
          <w:lang w:val="es-ES"/>
        </w:rPr>
      </w:pPr>
      <w:r w:rsidRPr="008F4E38">
        <w:rPr>
          <w:rStyle w:val="Refdenotaalpie"/>
          <w:rFonts w:ascii="Arial" w:hAnsi="Arial" w:cs="Arial"/>
          <w:sz w:val="16"/>
          <w:szCs w:val="16"/>
        </w:rPr>
        <w:footnoteRef/>
      </w:r>
      <w:r w:rsidRPr="008F4E38">
        <w:rPr>
          <w:rFonts w:ascii="Arial" w:hAnsi="Arial" w:cs="Arial"/>
          <w:sz w:val="16"/>
          <w:szCs w:val="16"/>
        </w:rPr>
        <w:t xml:space="preserve"> Noticias ONU, UNICEF planea auxiliar a 100.000 niños afectados por la explosión en Beirut, </w:t>
      </w:r>
      <w:r w:rsidRPr="008F4E38">
        <w:rPr>
          <w:rFonts w:ascii="Arial" w:hAnsi="Arial" w:cs="Arial"/>
          <w:sz w:val="16"/>
          <w:szCs w:val="16"/>
          <w:lang w:val="es-ES"/>
        </w:rPr>
        <w:t>14 de agosto de 2020, Consulta 22 de octubre de 2020, disponible en: https://news.un.org/es/story/2020/08/1478872</w:t>
      </w:r>
    </w:p>
  </w:footnote>
  <w:footnote w:id="9">
    <w:p w14:paraId="52EA5743" w14:textId="6A7443E9" w:rsidR="00EA48E2" w:rsidRPr="008F4E38" w:rsidRDefault="00EA48E2" w:rsidP="008F4E38">
      <w:pPr>
        <w:pStyle w:val="Textonotapie"/>
        <w:jc w:val="both"/>
        <w:rPr>
          <w:rFonts w:ascii="Arial" w:hAnsi="Arial" w:cs="Arial"/>
          <w:sz w:val="16"/>
          <w:szCs w:val="16"/>
          <w:lang w:val="es-ES"/>
        </w:rPr>
      </w:pPr>
      <w:r w:rsidRPr="008F4E38">
        <w:rPr>
          <w:rStyle w:val="Refdenotaalpie"/>
          <w:rFonts w:ascii="Arial" w:hAnsi="Arial" w:cs="Arial"/>
          <w:sz w:val="16"/>
          <w:szCs w:val="16"/>
        </w:rPr>
        <w:footnoteRef/>
      </w:r>
      <w:r w:rsidRPr="008F4E38">
        <w:rPr>
          <w:rFonts w:ascii="Arial" w:hAnsi="Arial" w:cs="Arial"/>
          <w:sz w:val="16"/>
          <w:szCs w:val="16"/>
        </w:rPr>
        <w:t xml:space="preserve"> Tec.mx, Fundación Centro Libanes A. C., Embajada de Líbano en México. Tras la Explosión Líbano, requiere resurgir, 27 de agosto de 2020, Consulta, 22 de octubre de 2020, Disponible en: https://tec.mx/es/noticias/monterrey/educacion/tras-la-explosion-libano-quiere-resurgir</w:t>
      </w:r>
    </w:p>
  </w:footnote>
  <w:footnote w:id="10">
    <w:p w14:paraId="693C3D06" w14:textId="5BA6E428" w:rsidR="00EA48E2" w:rsidRPr="008F4E38" w:rsidRDefault="00EA48E2" w:rsidP="008F4E38">
      <w:pPr>
        <w:pStyle w:val="Textonotapie"/>
        <w:jc w:val="both"/>
        <w:rPr>
          <w:rFonts w:ascii="Arial" w:hAnsi="Arial" w:cs="Arial"/>
          <w:sz w:val="16"/>
          <w:szCs w:val="16"/>
          <w:lang w:val="es-ES"/>
        </w:rPr>
      </w:pPr>
      <w:r w:rsidRPr="008F4E38">
        <w:rPr>
          <w:rStyle w:val="Refdenotaalpie"/>
          <w:rFonts w:ascii="Arial" w:hAnsi="Arial" w:cs="Arial"/>
          <w:sz w:val="16"/>
          <w:szCs w:val="16"/>
        </w:rPr>
        <w:footnoteRef/>
      </w:r>
      <w:r w:rsidRPr="008F4E38">
        <w:rPr>
          <w:rFonts w:ascii="Arial" w:hAnsi="Arial" w:cs="Arial"/>
          <w:sz w:val="16"/>
          <w:szCs w:val="16"/>
        </w:rPr>
        <w:t xml:space="preserve"> Médicos sin Fronteras (MSF), Líbano: "La explosión no distinguió entre sus víctimas. Tampoco debería hacerlo la ayuda", 4 de septiembre de 2020, Consulta: 23 de octubre de 2020, Disponible en: https://www.msf.mx/article/libano-la-explosion-no-distinguio-entre-sus-victimas-tampoco-deberia-hacerlo-la-ayuda</w:t>
      </w:r>
    </w:p>
    <w:p w14:paraId="238FBEBB" w14:textId="175125F0" w:rsidR="00EA48E2" w:rsidRPr="008F4E38" w:rsidRDefault="00EA48E2" w:rsidP="008F4E38">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EA48E2" w:rsidRDefault="00EA48E2" w:rsidP="00733B43">
    <w:pPr>
      <w:spacing w:after="0" w:line="240" w:lineRule="auto"/>
      <w:ind w:right="12"/>
      <w:jc w:val="center"/>
      <w:rPr>
        <w:rFonts w:ascii="Arial" w:eastAsia="Arial" w:hAnsi="Arial" w:cs="Arial"/>
        <w:b/>
        <w:sz w:val="28"/>
      </w:rPr>
    </w:pPr>
    <w:r>
      <w:rPr>
        <w:noProof/>
        <w:lang w:eastAsia="ja-JP"/>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8"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359FE9E1" w14:textId="336AB553" w:rsidR="00EA48E2" w:rsidRDefault="00EA48E2" w:rsidP="00E518A0">
    <w:pPr>
      <w:spacing w:after="0" w:line="240" w:lineRule="auto"/>
      <w:ind w:left="5808" w:right="12"/>
      <w:jc w:val="both"/>
      <w:rPr>
        <w:sz w:val="20"/>
      </w:rPr>
    </w:pPr>
    <w:r>
      <w:rPr>
        <w:sz w:val="20"/>
      </w:rPr>
      <w:t xml:space="preserve">           </w:t>
    </w:r>
  </w:p>
  <w:p w14:paraId="2C038E24" w14:textId="3A82EE25" w:rsidR="00EA48E2" w:rsidRPr="00634276" w:rsidRDefault="00EA48E2" w:rsidP="001038F1">
    <w:pPr>
      <w:spacing w:after="0" w:line="240" w:lineRule="auto"/>
      <w:ind w:left="5806" w:right="11"/>
      <w:jc w:val="both"/>
      <w:rPr>
        <w:rFonts w:ascii="Arial" w:hAnsi="Arial" w:cs="Arial"/>
        <w:sz w:val="6"/>
        <w:szCs w:val="18"/>
      </w:rPr>
    </w:pPr>
    <w:r>
      <w:rPr>
        <w:rFonts w:ascii="Arial" w:hAnsi="Arial" w:cs="Arial"/>
        <w:sz w:val="18"/>
        <w:szCs w:val="18"/>
      </w:rPr>
      <w:t xml:space="preserve">DICTAMEN CON PUNTO </w:t>
    </w:r>
    <w:bookmarkStart w:id="1" w:name="_Hlk54209578"/>
    <w:r w:rsidR="0096317D">
      <w:rPr>
        <w:rFonts w:ascii="Arial" w:hAnsi="Arial" w:cs="Arial"/>
        <w:sz w:val="18"/>
        <w:szCs w:val="18"/>
      </w:rPr>
      <w:t xml:space="preserve">DE ACUERDO QUE DESECHA EL </w:t>
    </w:r>
    <w:r w:rsidR="0096317D">
      <w:rPr>
        <w:rStyle w:val="estilo71"/>
        <w:rFonts w:ascii="Arial" w:hAnsi="Arial" w:cs="Arial"/>
        <w:sz w:val="18"/>
      </w:rPr>
      <w:t>EXHORTO AL EJECUTIVO FEDERAL</w:t>
    </w:r>
    <w:r w:rsidR="00BC326C">
      <w:rPr>
        <w:rStyle w:val="estilo71"/>
        <w:rFonts w:ascii="Arial" w:hAnsi="Arial" w:cs="Arial"/>
        <w:sz w:val="18"/>
      </w:rPr>
      <w:t xml:space="preserve"> PARA</w:t>
    </w:r>
    <w:r>
      <w:rPr>
        <w:rStyle w:val="estilo71"/>
        <w:rFonts w:ascii="Arial" w:hAnsi="Arial" w:cs="Arial"/>
        <w:sz w:val="18"/>
      </w:rPr>
      <w:t xml:space="preserve"> </w:t>
    </w:r>
    <w:r w:rsidRPr="00634276">
      <w:rPr>
        <w:rStyle w:val="estilo71"/>
        <w:rFonts w:ascii="Arial" w:hAnsi="Arial" w:cs="Arial"/>
        <w:sz w:val="18"/>
      </w:rPr>
      <w:t>SOLICITAR AYUDA HUMANIT</w:t>
    </w:r>
    <w:r w:rsidR="0096317D">
      <w:rPr>
        <w:rStyle w:val="estilo71"/>
        <w:rFonts w:ascii="Arial" w:hAnsi="Arial" w:cs="Arial"/>
        <w:sz w:val="18"/>
      </w:rPr>
      <w:t>ARIA PARA LA REPÚBLICA LIBANESA, EN VIRTUD DE QUE HA QUEDADO SIN MATERIA.</w:t>
    </w:r>
  </w:p>
  <w:bookmarkEnd w:id="1"/>
  <w:p w14:paraId="7D8AB8C8" w14:textId="77777777" w:rsidR="00EA48E2" w:rsidRPr="0041703B" w:rsidRDefault="00EA48E2" w:rsidP="001038F1">
    <w:pPr>
      <w:spacing w:after="0" w:line="240" w:lineRule="auto"/>
      <w:ind w:left="5806" w:right="11"/>
      <w:jc w:val="both"/>
      <w:rPr>
        <w:rFonts w:ascii="Arial" w:hAnsi="Arial" w:cs="Arial"/>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313566"/>
    <w:multiLevelType w:val="multilevel"/>
    <w:tmpl w:val="AD6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C0650"/>
    <w:multiLevelType w:val="hybridMultilevel"/>
    <w:tmpl w:val="ADC4E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11129"/>
    <w:multiLevelType w:val="hybridMultilevel"/>
    <w:tmpl w:val="1A2099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D152FC"/>
    <w:multiLevelType w:val="hybridMultilevel"/>
    <w:tmpl w:val="CD4A35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CB030F"/>
    <w:multiLevelType w:val="multilevel"/>
    <w:tmpl w:val="0EF2B02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D535F5"/>
    <w:multiLevelType w:val="hybridMultilevel"/>
    <w:tmpl w:val="5C3E204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C76FF"/>
    <w:multiLevelType w:val="hybridMultilevel"/>
    <w:tmpl w:val="0590BFA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8F7024"/>
    <w:multiLevelType w:val="hybridMultilevel"/>
    <w:tmpl w:val="514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10C31"/>
    <w:multiLevelType w:val="hybridMultilevel"/>
    <w:tmpl w:val="FD7880CA"/>
    <w:lvl w:ilvl="0" w:tplc="5650A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0C4487"/>
    <w:multiLevelType w:val="hybridMultilevel"/>
    <w:tmpl w:val="1480EB96"/>
    <w:lvl w:ilvl="0" w:tplc="628C26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3"/>
  </w:num>
  <w:num w:numId="5">
    <w:abstractNumId w:val="12"/>
  </w:num>
  <w:num w:numId="6">
    <w:abstractNumId w:val="10"/>
  </w:num>
  <w:num w:numId="7">
    <w:abstractNumId w:val="8"/>
  </w:num>
  <w:num w:numId="8">
    <w:abstractNumId w:val="5"/>
  </w:num>
  <w:num w:numId="9">
    <w:abstractNumId w:val="2"/>
  </w:num>
  <w:num w:numId="10">
    <w:abstractNumId w:val="1"/>
  </w:num>
  <w:num w:numId="11">
    <w:abstractNumId w:val="11"/>
  </w:num>
  <w:num w:numId="12">
    <w:abstractNumId w:val="9"/>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13EAF"/>
    <w:rsid w:val="00014F98"/>
    <w:rsid w:val="00015E86"/>
    <w:rsid w:val="000177E7"/>
    <w:rsid w:val="00032D46"/>
    <w:rsid w:val="00035960"/>
    <w:rsid w:val="00087471"/>
    <w:rsid w:val="00087B99"/>
    <w:rsid w:val="00096D6D"/>
    <w:rsid w:val="000A0CE5"/>
    <w:rsid w:val="000C6F96"/>
    <w:rsid w:val="000E1E5E"/>
    <w:rsid w:val="000E2588"/>
    <w:rsid w:val="000E3371"/>
    <w:rsid w:val="000F7D89"/>
    <w:rsid w:val="001038F1"/>
    <w:rsid w:val="001067F9"/>
    <w:rsid w:val="001070BC"/>
    <w:rsid w:val="0011044D"/>
    <w:rsid w:val="00120AFE"/>
    <w:rsid w:val="00123EE7"/>
    <w:rsid w:val="00126988"/>
    <w:rsid w:val="00137B36"/>
    <w:rsid w:val="00137B92"/>
    <w:rsid w:val="00146177"/>
    <w:rsid w:val="00147381"/>
    <w:rsid w:val="00154F21"/>
    <w:rsid w:val="001801C7"/>
    <w:rsid w:val="0018632B"/>
    <w:rsid w:val="00193CB3"/>
    <w:rsid w:val="001963BF"/>
    <w:rsid w:val="001D2B02"/>
    <w:rsid w:val="001E4D9A"/>
    <w:rsid w:val="001F55B2"/>
    <w:rsid w:val="001F74AB"/>
    <w:rsid w:val="0020761C"/>
    <w:rsid w:val="00221462"/>
    <w:rsid w:val="002222D7"/>
    <w:rsid w:val="00245A33"/>
    <w:rsid w:val="002503B5"/>
    <w:rsid w:val="00252FB1"/>
    <w:rsid w:val="002600F6"/>
    <w:rsid w:val="00262F60"/>
    <w:rsid w:val="002630FB"/>
    <w:rsid w:val="00266311"/>
    <w:rsid w:val="00291AC5"/>
    <w:rsid w:val="002C5167"/>
    <w:rsid w:val="002E0D7B"/>
    <w:rsid w:val="002E622B"/>
    <w:rsid w:val="002F53CE"/>
    <w:rsid w:val="003021E0"/>
    <w:rsid w:val="0031227E"/>
    <w:rsid w:val="00316FB4"/>
    <w:rsid w:val="00325496"/>
    <w:rsid w:val="00335AFF"/>
    <w:rsid w:val="00335BD4"/>
    <w:rsid w:val="00343A14"/>
    <w:rsid w:val="00344FE0"/>
    <w:rsid w:val="00346886"/>
    <w:rsid w:val="00372EF1"/>
    <w:rsid w:val="0037558B"/>
    <w:rsid w:val="00382E74"/>
    <w:rsid w:val="00390ED4"/>
    <w:rsid w:val="00391C41"/>
    <w:rsid w:val="003A3F84"/>
    <w:rsid w:val="003A5B08"/>
    <w:rsid w:val="003B586F"/>
    <w:rsid w:val="003B648A"/>
    <w:rsid w:val="003D4CC3"/>
    <w:rsid w:val="003F48CD"/>
    <w:rsid w:val="00402DCA"/>
    <w:rsid w:val="00404D94"/>
    <w:rsid w:val="00404E90"/>
    <w:rsid w:val="004062B5"/>
    <w:rsid w:val="00412BFC"/>
    <w:rsid w:val="0041703B"/>
    <w:rsid w:val="004250BC"/>
    <w:rsid w:val="00425C10"/>
    <w:rsid w:val="00464189"/>
    <w:rsid w:val="00465C28"/>
    <w:rsid w:val="0047097E"/>
    <w:rsid w:val="00475565"/>
    <w:rsid w:val="004A1458"/>
    <w:rsid w:val="004A3DDB"/>
    <w:rsid w:val="004A6234"/>
    <w:rsid w:val="004B5F9C"/>
    <w:rsid w:val="004B6E7E"/>
    <w:rsid w:val="004C00F0"/>
    <w:rsid w:val="004C6A1E"/>
    <w:rsid w:val="004C6B00"/>
    <w:rsid w:val="004D5D86"/>
    <w:rsid w:val="004E61AA"/>
    <w:rsid w:val="004E625C"/>
    <w:rsid w:val="00517594"/>
    <w:rsid w:val="00527828"/>
    <w:rsid w:val="005424EC"/>
    <w:rsid w:val="005642B5"/>
    <w:rsid w:val="00567BD5"/>
    <w:rsid w:val="0058764F"/>
    <w:rsid w:val="005A4DD8"/>
    <w:rsid w:val="005C4BBA"/>
    <w:rsid w:val="005C7570"/>
    <w:rsid w:val="005D08EF"/>
    <w:rsid w:val="005D3AE8"/>
    <w:rsid w:val="005E0064"/>
    <w:rsid w:val="005E7D00"/>
    <w:rsid w:val="005F3971"/>
    <w:rsid w:val="006140FE"/>
    <w:rsid w:val="00634276"/>
    <w:rsid w:val="00640CCE"/>
    <w:rsid w:val="00664C0E"/>
    <w:rsid w:val="00671CB0"/>
    <w:rsid w:val="00680E44"/>
    <w:rsid w:val="00686A7C"/>
    <w:rsid w:val="006909B2"/>
    <w:rsid w:val="00693708"/>
    <w:rsid w:val="006A36AF"/>
    <w:rsid w:val="006B69A8"/>
    <w:rsid w:val="006C06CE"/>
    <w:rsid w:val="006D6654"/>
    <w:rsid w:val="006E176F"/>
    <w:rsid w:val="006F6ABA"/>
    <w:rsid w:val="00700C21"/>
    <w:rsid w:val="00710DD9"/>
    <w:rsid w:val="007229D0"/>
    <w:rsid w:val="00723FE8"/>
    <w:rsid w:val="007247D9"/>
    <w:rsid w:val="00733B43"/>
    <w:rsid w:val="00745B3E"/>
    <w:rsid w:val="007670C2"/>
    <w:rsid w:val="0077010C"/>
    <w:rsid w:val="0077337D"/>
    <w:rsid w:val="00777B5D"/>
    <w:rsid w:val="00783A3C"/>
    <w:rsid w:val="007A54DD"/>
    <w:rsid w:val="007B1319"/>
    <w:rsid w:val="007B498C"/>
    <w:rsid w:val="007C6081"/>
    <w:rsid w:val="007D7D5E"/>
    <w:rsid w:val="00820D0B"/>
    <w:rsid w:val="00826376"/>
    <w:rsid w:val="0082688B"/>
    <w:rsid w:val="008432E8"/>
    <w:rsid w:val="00846D10"/>
    <w:rsid w:val="00864F5C"/>
    <w:rsid w:val="00882986"/>
    <w:rsid w:val="008961BE"/>
    <w:rsid w:val="008A6338"/>
    <w:rsid w:val="008B259A"/>
    <w:rsid w:val="008C61A5"/>
    <w:rsid w:val="008E021A"/>
    <w:rsid w:val="008F4E38"/>
    <w:rsid w:val="008F5DD7"/>
    <w:rsid w:val="008F66EF"/>
    <w:rsid w:val="0091625F"/>
    <w:rsid w:val="009275B4"/>
    <w:rsid w:val="00932721"/>
    <w:rsid w:val="00946C18"/>
    <w:rsid w:val="009606CE"/>
    <w:rsid w:val="0096317D"/>
    <w:rsid w:val="00971C8B"/>
    <w:rsid w:val="00971F61"/>
    <w:rsid w:val="00974814"/>
    <w:rsid w:val="00993A56"/>
    <w:rsid w:val="009B462B"/>
    <w:rsid w:val="009D30ED"/>
    <w:rsid w:val="009E4CC2"/>
    <w:rsid w:val="009E760E"/>
    <w:rsid w:val="00A00DE0"/>
    <w:rsid w:val="00A073F5"/>
    <w:rsid w:val="00A10247"/>
    <w:rsid w:val="00A223C5"/>
    <w:rsid w:val="00A333A9"/>
    <w:rsid w:val="00A5213D"/>
    <w:rsid w:val="00A85297"/>
    <w:rsid w:val="00A974BB"/>
    <w:rsid w:val="00AD2B49"/>
    <w:rsid w:val="00AE335E"/>
    <w:rsid w:val="00B1699E"/>
    <w:rsid w:val="00B17338"/>
    <w:rsid w:val="00B34861"/>
    <w:rsid w:val="00B36399"/>
    <w:rsid w:val="00B5475A"/>
    <w:rsid w:val="00B5570F"/>
    <w:rsid w:val="00B55902"/>
    <w:rsid w:val="00B81855"/>
    <w:rsid w:val="00B841E2"/>
    <w:rsid w:val="00B87D30"/>
    <w:rsid w:val="00BA00F2"/>
    <w:rsid w:val="00BB0402"/>
    <w:rsid w:val="00BB3FCD"/>
    <w:rsid w:val="00BB677A"/>
    <w:rsid w:val="00BC326C"/>
    <w:rsid w:val="00BD2C79"/>
    <w:rsid w:val="00BE2DF3"/>
    <w:rsid w:val="00BE79FC"/>
    <w:rsid w:val="00BE7AD0"/>
    <w:rsid w:val="00C00574"/>
    <w:rsid w:val="00C02A34"/>
    <w:rsid w:val="00C15C64"/>
    <w:rsid w:val="00C17CAB"/>
    <w:rsid w:val="00C25689"/>
    <w:rsid w:val="00C277CB"/>
    <w:rsid w:val="00C36433"/>
    <w:rsid w:val="00C41A43"/>
    <w:rsid w:val="00C41B06"/>
    <w:rsid w:val="00C57195"/>
    <w:rsid w:val="00C92ED4"/>
    <w:rsid w:val="00C932BF"/>
    <w:rsid w:val="00C944F3"/>
    <w:rsid w:val="00C959E7"/>
    <w:rsid w:val="00CA1987"/>
    <w:rsid w:val="00CB3F15"/>
    <w:rsid w:val="00CD1D42"/>
    <w:rsid w:val="00CD4B1F"/>
    <w:rsid w:val="00D202D9"/>
    <w:rsid w:val="00D54A3E"/>
    <w:rsid w:val="00D629CA"/>
    <w:rsid w:val="00D6387D"/>
    <w:rsid w:val="00D6536D"/>
    <w:rsid w:val="00D707F6"/>
    <w:rsid w:val="00D8139C"/>
    <w:rsid w:val="00D869A9"/>
    <w:rsid w:val="00D97238"/>
    <w:rsid w:val="00DA5667"/>
    <w:rsid w:val="00DC2CF1"/>
    <w:rsid w:val="00DC3906"/>
    <w:rsid w:val="00DD6CBB"/>
    <w:rsid w:val="00DF1B04"/>
    <w:rsid w:val="00E1685A"/>
    <w:rsid w:val="00E212F9"/>
    <w:rsid w:val="00E2195E"/>
    <w:rsid w:val="00E25B69"/>
    <w:rsid w:val="00E33457"/>
    <w:rsid w:val="00E3597F"/>
    <w:rsid w:val="00E457D6"/>
    <w:rsid w:val="00E518A0"/>
    <w:rsid w:val="00E5551C"/>
    <w:rsid w:val="00E55D11"/>
    <w:rsid w:val="00E77D09"/>
    <w:rsid w:val="00E852A1"/>
    <w:rsid w:val="00E92860"/>
    <w:rsid w:val="00E94464"/>
    <w:rsid w:val="00EA48E2"/>
    <w:rsid w:val="00EA5EC9"/>
    <w:rsid w:val="00EA78D3"/>
    <w:rsid w:val="00EB181A"/>
    <w:rsid w:val="00ED3609"/>
    <w:rsid w:val="00F12B91"/>
    <w:rsid w:val="00F1543F"/>
    <w:rsid w:val="00F262BD"/>
    <w:rsid w:val="00F36376"/>
    <w:rsid w:val="00F405C9"/>
    <w:rsid w:val="00F40906"/>
    <w:rsid w:val="00F43B1A"/>
    <w:rsid w:val="00F4458B"/>
    <w:rsid w:val="00F457CF"/>
    <w:rsid w:val="00F64C3D"/>
    <w:rsid w:val="00F67BE7"/>
    <w:rsid w:val="00F74548"/>
    <w:rsid w:val="00F75A45"/>
    <w:rsid w:val="00F76300"/>
    <w:rsid w:val="00F85DD2"/>
    <w:rsid w:val="00FA13DE"/>
    <w:rsid w:val="00FA2DA7"/>
    <w:rsid w:val="00FB2A36"/>
    <w:rsid w:val="00FC66A2"/>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E3BF6"/>
  <w15:docId w15:val="{A20C36FD-8332-4A77-A3F7-6AD36B1A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4">
    <w:name w:val="heading 4"/>
    <w:basedOn w:val="Normal"/>
    <w:next w:val="Normal"/>
    <w:link w:val="Ttulo4Car"/>
    <w:uiPriority w:val="9"/>
    <w:semiHidden/>
    <w:unhideWhenUsed/>
    <w:qFormat/>
    <w:rsid w:val="00724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Ttulo4Car">
    <w:name w:val="Título 4 Car"/>
    <w:basedOn w:val="Fuentedeprrafopredeter"/>
    <w:link w:val="Ttulo4"/>
    <w:uiPriority w:val="9"/>
    <w:semiHidden/>
    <w:rsid w:val="007247D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4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7247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247D9"/>
    <w:rPr>
      <w:rFonts w:ascii="Courier New" w:eastAsia="Times New Roman" w:hAnsi="Courier New" w:cs="Times New Roman"/>
      <w:sz w:val="20"/>
      <w:szCs w:val="20"/>
      <w:lang w:val="x-none" w:eastAsia="es-ES"/>
    </w:rPr>
  </w:style>
  <w:style w:type="paragraph" w:customStyle="1" w:styleId="Texto">
    <w:name w:val="Texto"/>
    <w:basedOn w:val="Normal"/>
    <w:link w:val="TextoCar"/>
    <w:rsid w:val="007247D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47D9"/>
    <w:rPr>
      <w:rFonts w:ascii="Arial" w:eastAsia="Times New Roman" w:hAnsi="Arial" w:cs="Times New Roman"/>
      <w:sz w:val="18"/>
      <w:szCs w:val="20"/>
      <w:lang w:val="es-ES" w:eastAsia="es-ES"/>
    </w:rPr>
  </w:style>
  <w:style w:type="character" w:customStyle="1" w:styleId="estilo71">
    <w:name w:val="estilo71"/>
    <w:basedOn w:val="Fuentedeprrafopredeter"/>
    <w:rsid w:val="002F53CE"/>
  </w:style>
  <w:style w:type="character" w:customStyle="1" w:styleId="Mencinsinresolver1">
    <w:name w:val="Mención sin resolver1"/>
    <w:basedOn w:val="Fuentedeprrafopredeter"/>
    <w:uiPriority w:val="99"/>
    <w:semiHidden/>
    <w:unhideWhenUsed/>
    <w:rsid w:val="009606CE"/>
    <w:rPr>
      <w:color w:val="605E5C"/>
      <w:shd w:val="clear" w:color="auto" w:fill="E1DFDD"/>
    </w:rPr>
  </w:style>
  <w:style w:type="character" w:styleId="Hipervnculovisitado">
    <w:name w:val="FollowedHyperlink"/>
    <w:basedOn w:val="Fuentedeprrafopredeter"/>
    <w:uiPriority w:val="99"/>
    <w:semiHidden/>
    <w:unhideWhenUsed/>
    <w:rsid w:val="009606CE"/>
    <w:rPr>
      <w:color w:val="954F72" w:themeColor="followedHyperlink"/>
      <w:u w:val="single"/>
    </w:rPr>
  </w:style>
  <w:style w:type="table" w:styleId="Tablaconcuadrcula">
    <w:name w:val="Table Grid"/>
    <w:basedOn w:val="Tablanormal"/>
    <w:uiPriority w:val="39"/>
    <w:rsid w:val="0094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17338"/>
    <w:rPr>
      <w:sz w:val="16"/>
      <w:szCs w:val="16"/>
    </w:rPr>
  </w:style>
  <w:style w:type="paragraph" w:styleId="Textocomentario">
    <w:name w:val="annotation text"/>
    <w:basedOn w:val="Normal"/>
    <w:link w:val="TextocomentarioCar"/>
    <w:uiPriority w:val="99"/>
    <w:semiHidden/>
    <w:unhideWhenUsed/>
    <w:rsid w:val="00B173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7338"/>
    <w:rPr>
      <w:sz w:val="20"/>
      <w:szCs w:val="20"/>
    </w:rPr>
  </w:style>
  <w:style w:type="paragraph" w:styleId="Asuntodelcomentario">
    <w:name w:val="annotation subject"/>
    <w:basedOn w:val="Textocomentario"/>
    <w:next w:val="Textocomentario"/>
    <w:link w:val="AsuntodelcomentarioCar"/>
    <w:uiPriority w:val="99"/>
    <w:semiHidden/>
    <w:unhideWhenUsed/>
    <w:rsid w:val="00B17338"/>
    <w:rPr>
      <w:b/>
      <w:bCs/>
    </w:rPr>
  </w:style>
  <w:style w:type="character" w:customStyle="1" w:styleId="AsuntodelcomentarioCar">
    <w:name w:val="Asunto del comentario Car"/>
    <w:basedOn w:val="TextocomentarioCar"/>
    <w:link w:val="Asuntodelcomentario"/>
    <w:uiPriority w:val="99"/>
    <w:semiHidden/>
    <w:rsid w:val="00B17338"/>
    <w:rPr>
      <w:b/>
      <w:bCs/>
      <w:sz w:val="20"/>
      <w:szCs w:val="20"/>
    </w:rPr>
  </w:style>
  <w:style w:type="paragraph" w:styleId="Textodeglobo">
    <w:name w:val="Balloon Text"/>
    <w:basedOn w:val="Normal"/>
    <w:link w:val="TextodegloboCar"/>
    <w:uiPriority w:val="99"/>
    <w:semiHidden/>
    <w:unhideWhenUsed/>
    <w:rsid w:val="00B173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7597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CBD3-6B54-4F35-920C-D69D5E1B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13816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norma peregrina huerta</cp:lastModifiedBy>
  <cp:revision>2</cp:revision>
  <dcterms:created xsi:type="dcterms:W3CDTF">2020-12-22T00:47:00Z</dcterms:created>
  <dcterms:modified xsi:type="dcterms:W3CDTF">2020-12-22T00:47:00Z</dcterms:modified>
</cp:coreProperties>
</file>